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78F3D" w14:textId="3EAE61A7" w:rsidR="00787F83" w:rsidRDefault="005E29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721728" behindDoc="0" locked="0" layoutInCell="1" allowOverlap="1" wp14:anchorId="4F431A31" wp14:editId="0534E2B7">
            <wp:simplePos x="0" y="0"/>
            <wp:positionH relativeFrom="column">
              <wp:posOffset>8069580</wp:posOffset>
            </wp:positionH>
            <wp:positionV relativeFrom="paragraph">
              <wp:posOffset>6689</wp:posOffset>
            </wp:positionV>
            <wp:extent cx="1387222" cy="1230630"/>
            <wp:effectExtent l="0" t="0" r="3810" b="7620"/>
            <wp:wrapNone/>
            <wp:docPr id="8" name="図 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222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41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82F01" wp14:editId="2EA6C509">
                <wp:simplePos x="0" y="0"/>
                <wp:positionH relativeFrom="margin">
                  <wp:posOffset>2293620</wp:posOffset>
                </wp:positionH>
                <wp:positionV relativeFrom="paragraph">
                  <wp:posOffset>86360</wp:posOffset>
                </wp:positionV>
                <wp:extent cx="4816475" cy="9728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47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6503" w14:textId="7289DCA3" w:rsidR="00565460" w:rsidRDefault="001769D1" w:rsidP="000B3FF9">
                            <w:pPr>
                              <w:spacing w:after="0"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760B6D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うみまち保育園・</w:t>
                            </w:r>
                            <w:r w:rsidRPr="00760B6D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さとの保育園</w:t>
                            </w:r>
                          </w:p>
                          <w:p w14:paraId="2DE252E6" w14:textId="10AFF681" w:rsidR="000B3FF9" w:rsidRPr="00677DE4" w:rsidRDefault="000B3FF9" w:rsidP="000B3FF9">
                            <w:pPr>
                              <w:spacing w:after="0"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21"/>
                              </w:rPr>
                            </w:pPr>
                            <w:r w:rsidRPr="00777479"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4"/>
                              </w:rPr>
                              <w:t>子育て支援センター スケジュール表</w:t>
                            </w:r>
                          </w:p>
                          <w:p w14:paraId="7F1BF55B" w14:textId="77777777" w:rsidR="001E1474" w:rsidRPr="00565460" w:rsidRDefault="001E1474" w:rsidP="00043AFC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"/>
                              </w:rPr>
                            </w:pPr>
                          </w:p>
                          <w:p w14:paraId="1E6DA089" w14:textId="2794F70C" w:rsidR="001769D1" w:rsidRPr="000B3FF9" w:rsidRDefault="001769D1" w:rsidP="00C71E0B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52"/>
                              </w:rPr>
                            </w:pPr>
                          </w:p>
                          <w:p w14:paraId="7F6C2042" w14:textId="77777777" w:rsidR="00565460" w:rsidRDefault="00565460" w:rsidP="005654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82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80.6pt;margin-top:6.8pt;width:379.2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KNoAIAAHM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" filled="f" stroked="f" strokeweight=".5pt">
                <v:textbox>
                  <w:txbxContent>
                    <w:p w14:paraId="394D6503" w14:textId="7289DCA3" w:rsidR="00565460" w:rsidRDefault="001769D1" w:rsidP="000B3FF9">
                      <w:pPr>
                        <w:spacing w:after="0"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760B6D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うみまち保育園・</w:t>
                      </w:r>
                      <w:r w:rsidRPr="00760B6D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さとの保育園</w:t>
                      </w:r>
                    </w:p>
                    <w:p w14:paraId="2DE252E6" w14:textId="10AFF681" w:rsidR="000B3FF9" w:rsidRPr="00677DE4" w:rsidRDefault="000B3FF9" w:rsidP="000B3FF9">
                      <w:pPr>
                        <w:spacing w:after="0"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40"/>
                          <w:szCs w:val="21"/>
                        </w:rPr>
                      </w:pPr>
                      <w:r w:rsidRPr="00777479"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4"/>
                        </w:rPr>
                        <w:t>子育て支援センター スケジュール表</w:t>
                      </w:r>
                    </w:p>
                    <w:p w14:paraId="7F1BF55B" w14:textId="77777777" w:rsidR="001E1474" w:rsidRPr="00565460" w:rsidRDefault="001E1474" w:rsidP="00043AFC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"/>
                        </w:rPr>
                      </w:pPr>
                    </w:p>
                    <w:p w14:paraId="1E6DA089" w14:textId="2794F70C" w:rsidR="001769D1" w:rsidRPr="000B3FF9" w:rsidRDefault="001769D1" w:rsidP="00C71E0B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52"/>
                        </w:rPr>
                      </w:pPr>
                    </w:p>
                    <w:p w14:paraId="7F6C2042" w14:textId="77777777" w:rsidR="00565460" w:rsidRDefault="00565460" w:rsidP="0056546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51F">
        <w:rPr>
          <w:noProof/>
        </w:rPr>
        <w:drawing>
          <wp:anchor distT="0" distB="0" distL="114300" distR="114300" simplePos="0" relativeHeight="251720704" behindDoc="0" locked="0" layoutInCell="1" allowOverlap="1" wp14:anchorId="3633BF95" wp14:editId="61B73A91">
            <wp:simplePos x="0" y="0"/>
            <wp:positionH relativeFrom="column">
              <wp:posOffset>175260</wp:posOffset>
            </wp:positionH>
            <wp:positionV relativeFrom="paragraph">
              <wp:posOffset>-88900</wp:posOffset>
            </wp:positionV>
            <wp:extent cx="1478280" cy="1478280"/>
            <wp:effectExtent l="0" t="0" r="7620" b="7620"/>
            <wp:wrapNone/>
            <wp:docPr id="4" name="図 4" descr="抽象, 挿絵, 部屋 が含まれている画像&#10;&#10;自動的に生成された説明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抽象, 挿絵, 部屋 が含まれている画像&#10;&#10;自動的に生成された説明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EDB92" w14:textId="3A1405FC" w:rsidR="00787F83" w:rsidRDefault="00787F83"/>
    <w:p w14:paraId="4C1A43A9" w14:textId="497205BC" w:rsidR="00787F83" w:rsidRDefault="00787F83"/>
    <w:p w14:paraId="26A27925" w14:textId="10E09D83" w:rsidR="00787F83" w:rsidRDefault="001E1474">
      <w:r>
        <w:rPr>
          <w:noProof/>
        </w:rPr>
        <w:drawing>
          <wp:inline distT="0" distB="0" distL="0" distR="0" wp14:anchorId="7A592FB1" wp14:editId="7BF80997">
            <wp:extent cx="9525" cy="952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569C" w14:textId="3B995873" w:rsidR="00787F83" w:rsidRDefault="00787F83"/>
    <w:p w14:paraId="3B1D742A" w14:textId="314F36DD" w:rsidR="00787F83" w:rsidRDefault="00A52DFD">
      <w:r>
        <w:rPr>
          <w:noProof/>
        </w:rPr>
        <w:drawing>
          <wp:anchor distT="0" distB="0" distL="114300" distR="114300" simplePos="0" relativeHeight="251731968" behindDoc="0" locked="0" layoutInCell="1" allowOverlap="1" wp14:anchorId="230E4E45" wp14:editId="539E6246">
            <wp:simplePos x="0" y="0"/>
            <wp:positionH relativeFrom="column">
              <wp:posOffset>7513320</wp:posOffset>
            </wp:positionH>
            <wp:positionV relativeFrom="paragraph">
              <wp:posOffset>3335655</wp:posOffset>
            </wp:positionV>
            <wp:extent cx="320040" cy="320040"/>
            <wp:effectExtent l="0" t="0" r="381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3186ACE7" wp14:editId="4141FC17">
            <wp:simplePos x="0" y="0"/>
            <wp:positionH relativeFrom="column">
              <wp:posOffset>7513320</wp:posOffset>
            </wp:positionH>
            <wp:positionV relativeFrom="paragraph">
              <wp:posOffset>2710815</wp:posOffset>
            </wp:positionV>
            <wp:extent cx="320040" cy="320040"/>
            <wp:effectExtent l="0" t="0" r="381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04FF95F6" wp14:editId="73C0523E">
            <wp:simplePos x="0" y="0"/>
            <wp:positionH relativeFrom="column">
              <wp:posOffset>7513320</wp:posOffset>
            </wp:positionH>
            <wp:positionV relativeFrom="paragraph">
              <wp:posOffset>1903095</wp:posOffset>
            </wp:positionV>
            <wp:extent cx="320040" cy="320040"/>
            <wp:effectExtent l="0" t="0" r="381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9CBCD" wp14:editId="13449F24">
                <wp:simplePos x="0" y="0"/>
                <wp:positionH relativeFrom="column">
                  <wp:posOffset>7741920</wp:posOffset>
                </wp:positionH>
                <wp:positionV relativeFrom="paragraph">
                  <wp:posOffset>1903095</wp:posOffset>
                </wp:positionV>
                <wp:extent cx="2228850" cy="292608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92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45191" w14:textId="6DFA4DCE" w:rsidR="001769D1" w:rsidRDefault="00B527C8">
                            <w:pP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毎週水曜日の午前は育児相談を行っております。お気軽にお尋ねください。</w:t>
                            </w:r>
                          </w:p>
                          <w:p w14:paraId="5BCE3FEE" w14:textId="12778739" w:rsidR="001769D1" w:rsidRPr="00565460" w:rsidRDefault="001769D1">
                            <w:pPr>
                              <w:rPr>
                                <w:rFonts w:ascii="游ゴシック" w:eastAsia="游ゴシック" w:hAnsi="游ゴシック"/>
                                <w:sz w:val="10"/>
                              </w:rPr>
                            </w:pPr>
                          </w:p>
                          <w:p w14:paraId="0E8B4F8E" w14:textId="6B0DCDC8" w:rsidR="001769D1" w:rsidRDefault="001769D1">
                            <w:pP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身体測定では、各自で記録するものをお持ちください。</w:t>
                            </w:r>
                          </w:p>
                          <w:p w14:paraId="6A824377" w14:textId="77777777" w:rsidR="00565460" w:rsidRPr="00565460" w:rsidRDefault="00565460">
                            <w:pPr>
                              <w:rPr>
                                <w:rFonts w:ascii="游ゴシック" w:eastAsia="游ゴシック" w:hAnsi="游ゴシック"/>
                                <w:sz w:val="10"/>
                              </w:rPr>
                            </w:pPr>
                          </w:p>
                          <w:p w14:paraId="62E55288" w14:textId="1B641E57" w:rsidR="007B09B5" w:rsidRPr="007B09B5" w:rsidRDefault="007B09B5" w:rsidP="0085127E">
                            <w:pP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ベビーマッサージは</w:t>
                            </w:r>
                            <w:r w:rsidR="001B7CBC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オイル等は使用せず、赤ちゃんとの触れ合いを体験していただきます。なお、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午前中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のみ</w:t>
                            </w:r>
                            <w:r w:rsidR="001B7CBC"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のイベントとなります。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1"/>
                              </w:rPr>
                              <w:t>各自バスタオル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1"/>
                              </w:rPr>
                              <w:t>をお持ちください。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69C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margin-left:609.6pt;margin-top:149.85pt;width:175.5pt;height:230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" filled="f" stroked="f" strokeweight=".5pt">
                <v:textbox>
                  <w:txbxContent>
                    <w:p w14:paraId="47845191" w14:textId="6DFA4DCE" w:rsidR="001769D1" w:rsidRDefault="00B527C8">
                      <w:pPr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毎週水曜日の午前は育児相談を行っております。お気軽にお尋ねください。</w:t>
                      </w:r>
                    </w:p>
                    <w:p w14:paraId="5BCE3FEE" w14:textId="12778739" w:rsidR="001769D1" w:rsidRPr="00565460" w:rsidRDefault="001769D1">
                      <w:pPr>
                        <w:rPr>
                          <w:rFonts w:ascii="游ゴシック" w:eastAsia="游ゴシック" w:hAnsi="游ゴシック"/>
                          <w:sz w:val="10"/>
                        </w:rPr>
                      </w:pPr>
                    </w:p>
                    <w:p w14:paraId="0E8B4F8E" w14:textId="6B0DCDC8" w:rsidR="001769D1" w:rsidRDefault="001769D1">
                      <w:pPr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身体測定では、各自で記録するものをお持ちください。</w:t>
                      </w:r>
                    </w:p>
                    <w:p w14:paraId="6A824377" w14:textId="77777777" w:rsidR="00565460" w:rsidRPr="00565460" w:rsidRDefault="00565460">
                      <w:pPr>
                        <w:rPr>
                          <w:rFonts w:ascii="游ゴシック" w:eastAsia="游ゴシック" w:hAnsi="游ゴシック"/>
                          <w:sz w:val="10"/>
                        </w:rPr>
                      </w:pPr>
                    </w:p>
                    <w:p w14:paraId="62E55288" w14:textId="1B641E57" w:rsidR="007B09B5" w:rsidRPr="007B09B5" w:rsidRDefault="007B09B5" w:rsidP="0085127E">
                      <w:pPr>
                        <w:rPr>
                          <w:rFonts w:ascii="游ゴシック" w:eastAsia="游ゴシック" w:hAnsi="游ゴシック"/>
                          <w:sz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ベビーマッサージは</w:t>
                      </w:r>
                      <w:r w:rsidR="001B7CBC">
                        <w:rPr>
                          <w:rFonts w:ascii="游ゴシック" w:eastAsia="游ゴシック" w:hAnsi="游ゴシック" w:hint="eastAsia"/>
                          <w:sz w:val="21"/>
                        </w:rPr>
                        <w:t>オイル等は使用せず、赤ちゃんとの触れ合いを体験していただきます。なお、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午前中</w:t>
                      </w:r>
                      <w:r>
                        <w:rPr>
                          <w:rFonts w:ascii="游ゴシック" w:eastAsia="游ゴシック" w:hAnsi="游ゴシック"/>
                          <w:sz w:val="21"/>
                        </w:rPr>
                        <w:t>のみ</w:t>
                      </w:r>
                      <w:r w:rsidR="001B7CBC">
                        <w:rPr>
                          <w:rFonts w:ascii="游ゴシック" w:eastAsia="游ゴシック" w:hAnsi="游ゴシック" w:hint="eastAsia"/>
                          <w:sz w:val="21"/>
                        </w:rPr>
                        <w:t>のイベントとなります。</w:t>
                      </w:r>
                      <w:r>
                        <w:rPr>
                          <w:rFonts w:ascii="游ゴシック" w:eastAsia="游ゴシック" w:hAnsi="游ゴシック" w:hint="eastAsia"/>
                          <w:sz w:val="21"/>
                        </w:rPr>
                        <w:t>各自バスタオル</w:t>
                      </w:r>
                      <w:r>
                        <w:rPr>
                          <w:rFonts w:ascii="游ゴシック" w:eastAsia="游ゴシック" w:hAnsi="游ゴシック"/>
                          <w:sz w:val="21"/>
                        </w:rPr>
                        <w:t>をお持ちください。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1"/>
        </w:rPr>
        <w:drawing>
          <wp:anchor distT="0" distB="0" distL="114300" distR="114300" simplePos="0" relativeHeight="251723776" behindDoc="0" locked="0" layoutInCell="1" allowOverlap="1" wp14:anchorId="45B62D97" wp14:editId="3B55B122">
            <wp:simplePos x="0" y="0"/>
            <wp:positionH relativeFrom="column">
              <wp:posOffset>8415020</wp:posOffset>
            </wp:positionH>
            <wp:positionV relativeFrom="paragraph">
              <wp:posOffset>4550129</wp:posOffset>
            </wp:positionV>
            <wp:extent cx="1430292" cy="1859280"/>
            <wp:effectExtent l="0" t="0" r="0" b="7620"/>
            <wp:wrapNone/>
            <wp:docPr id="10" name="図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292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44">
        <w:rPr>
          <w:rFonts w:ascii="游ゴシック" w:eastAsia="游ゴシック" w:hAnsi="游ゴシック"/>
          <w:noProof/>
          <w:sz w:val="21"/>
        </w:rPr>
        <w:drawing>
          <wp:anchor distT="0" distB="0" distL="114300" distR="114300" simplePos="0" relativeHeight="251727872" behindDoc="0" locked="0" layoutInCell="1" allowOverlap="1" wp14:anchorId="06FD90B9" wp14:editId="31215F75">
            <wp:simplePos x="0" y="0"/>
            <wp:positionH relativeFrom="column">
              <wp:posOffset>7741920</wp:posOffset>
            </wp:positionH>
            <wp:positionV relativeFrom="paragraph">
              <wp:posOffset>1217295</wp:posOffset>
            </wp:positionV>
            <wp:extent cx="1973580" cy="624066"/>
            <wp:effectExtent l="0" t="0" r="7620" b="5080"/>
            <wp:wrapNone/>
            <wp:docPr id="13" name="図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624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-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レイアウト テーブル"/>
      </w:tblPr>
      <w:tblGrid>
        <w:gridCol w:w="7699"/>
        <w:gridCol w:w="7699"/>
      </w:tblGrid>
      <w:tr w:rsidR="002F6E35" w:rsidRPr="00FF2CC1" w14:paraId="3C95C279" w14:textId="77777777" w:rsidTr="00945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text2"/>
          </w:tcPr>
          <w:p w14:paraId="73FE52C2" w14:textId="74CE1D96" w:rsidR="002F6E35" w:rsidRPr="00145974" w:rsidRDefault="00F54B31" w:rsidP="00145974">
            <w:pPr>
              <w:rPr>
                <w:rFonts w:ascii="Meiryo UI" w:hAnsi="Meiryo UI"/>
                <w:b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09BAECC" wp14:editId="3F843410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219710</wp:posOffset>
                  </wp:positionV>
                  <wp:extent cx="4892040" cy="715792"/>
                  <wp:effectExtent l="0" t="0" r="0" b="0"/>
                  <wp:wrapNone/>
                  <wp:docPr id="11" name="図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>
                            <a:extLst>
                              <a:ext uri="{C183D7F6-B498-43B3-948B-1728B52AA6E4}">
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0" cy="71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auto"/>
          </w:tcPr>
          <w:p w14:paraId="7EB9E511" w14:textId="56A40712" w:rsidR="002F6E35" w:rsidRPr="00FF2CC1" w:rsidRDefault="00447412" w:rsidP="002A0BAF">
            <w:pPr>
              <w:pStyle w:val="a6"/>
              <w:ind w:right="25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8458E85" wp14:editId="7FB0A75D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220980</wp:posOffset>
                  </wp:positionV>
                  <wp:extent cx="4892040" cy="715792"/>
                  <wp:effectExtent l="0" t="0" r="0" b="0"/>
                  <wp:wrapNone/>
                  <wp:docPr id="12" name="図 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>
                            <a:extLst>
                              <a:ext uri="{C183D7F6-B498-43B3-948B-1728B52AA6E4}">
      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40" cy="71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:rsidRPr="00FF2CC1" w14:paraId="728C6E2C" w14:textId="77777777" w:rsidTr="009457B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58527B31" w14:textId="70F9B79D" w:rsidR="002F6E35" w:rsidRPr="00FF2CC1" w:rsidRDefault="002F6E35">
            <w:pPr>
              <w:pStyle w:val="a9"/>
              <w:rPr>
                <w:rFonts w:ascii="Meiryo UI" w:hAnsi="Meiryo UI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</w:tcPr>
          <w:p w14:paraId="6F4CDB78" w14:textId="060F3355" w:rsidR="002F6E35" w:rsidRPr="00FF2CC1" w:rsidRDefault="002F6E35">
            <w:pPr>
              <w:pStyle w:val="a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hAnsi="Meiryo UI"/>
              </w:rPr>
            </w:pPr>
          </w:p>
        </w:tc>
      </w:tr>
    </w:tbl>
    <w:tbl>
      <w:tblPr>
        <w:tblStyle w:val="ac"/>
        <w:tblW w:w="3833" w:type="pct"/>
        <w:tblLayout w:type="fixed"/>
        <w:tblLook w:val="0420" w:firstRow="1" w:lastRow="0" w:firstColumn="0" w:lastColumn="0" w:noHBand="0" w:noVBand="1"/>
        <w:tblCaption w:val="レイアウト テーブル"/>
      </w:tblPr>
      <w:tblGrid>
        <w:gridCol w:w="1684"/>
        <w:gridCol w:w="1684"/>
        <w:gridCol w:w="1684"/>
        <w:gridCol w:w="1685"/>
        <w:gridCol w:w="1685"/>
        <w:gridCol w:w="1685"/>
        <w:gridCol w:w="1685"/>
      </w:tblGrid>
      <w:tr w:rsidR="002F6E35" w:rsidRPr="00145974" w14:paraId="6DFBB507" w14:textId="77777777" w:rsidTr="00C37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sdt>
          <w:sdtPr>
            <w:rPr>
              <w:rFonts w:ascii="游ゴシック" w:eastAsia="游ゴシック" w:hAnsi="游ゴシック" w:hint="eastAsia"/>
            </w:rPr>
            <w:id w:val="1527134494"/>
            <w:placeholder>
              <w:docPart w:val="950120FE274E431380C092328864D80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684" w:type="dxa"/>
                <w:shd w:val="clear" w:color="auto" w:fill="B4DAF7" w:themeFill="accent5" w:themeFillTint="66"/>
              </w:tcPr>
              <w:p w14:paraId="106B7743" w14:textId="77777777" w:rsidR="002F6E35" w:rsidRPr="00145974" w:rsidRDefault="009035F5">
                <w:pPr>
                  <w:pStyle w:val="ab"/>
                  <w:rPr>
                    <w:rFonts w:ascii="游ゴシック" w:eastAsia="游ゴシック" w:hAnsi="游ゴシック"/>
                  </w:rPr>
                </w:pPr>
                <w:r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日曜日</w:t>
                </w:r>
              </w:p>
            </w:tc>
          </w:sdtContent>
        </w:sdt>
        <w:tc>
          <w:tcPr>
            <w:tcW w:w="1684" w:type="dxa"/>
            <w:shd w:val="clear" w:color="auto" w:fill="B4DAF7" w:themeFill="accent5" w:themeFillTint="66"/>
          </w:tcPr>
          <w:p w14:paraId="05CB00C3" w14:textId="7199DDCE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650153"/>
                <w:placeholder>
                  <w:docPart w:val="5D1F51B3F5334DB08EEC21C69265DCD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月曜日</w:t>
                </w:r>
              </w:sdtContent>
            </w:sdt>
          </w:p>
        </w:tc>
        <w:tc>
          <w:tcPr>
            <w:tcW w:w="1684" w:type="dxa"/>
            <w:shd w:val="clear" w:color="auto" w:fill="B4DAF7" w:themeFill="accent5" w:themeFillTint="66"/>
          </w:tcPr>
          <w:p w14:paraId="57E8EDE3" w14:textId="3DCEA76D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517691135"/>
                <w:placeholder>
                  <w:docPart w:val="36E1CDDA5B714964ABF67CDE443E7E21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火曜日</w:t>
                </w:r>
              </w:sdtContent>
            </w:sdt>
          </w:p>
        </w:tc>
        <w:tc>
          <w:tcPr>
            <w:tcW w:w="1685" w:type="dxa"/>
            <w:shd w:val="clear" w:color="auto" w:fill="B4DAF7" w:themeFill="accent5" w:themeFillTint="66"/>
          </w:tcPr>
          <w:p w14:paraId="1DFB0E62" w14:textId="4F2841C0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84429625"/>
                <w:placeholder>
                  <w:docPart w:val="65A106B6BEBC40EFBB5FCD6CFB32CB4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水曜日</w:t>
                </w:r>
              </w:sdtContent>
            </w:sdt>
          </w:p>
        </w:tc>
        <w:tc>
          <w:tcPr>
            <w:tcW w:w="1685" w:type="dxa"/>
            <w:shd w:val="clear" w:color="auto" w:fill="B4DAF7" w:themeFill="accent5" w:themeFillTint="66"/>
          </w:tcPr>
          <w:p w14:paraId="4363952D" w14:textId="3D531EC2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188375605"/>
                <w:placeholder>
                  <w:docPart w:val="001288D9D37146D6A7849768E689897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木曜日</w:t>
                </w:r>
              </w:sdtContent>
            </w:sdt>
          </w:p>
        </w:tc>
        <w:tc>
          <w:tcPr>
            <w:tcW w:w="1685" w:type="dxa"/>
            <w:shd w:val="clear" w:color="auto" w:fill="B4DAF7" w:themeFill="accent5" w:themeFillTint="66"/>
          </w:tcPr>
          <w:p w14:paraId="5E5EB570" w14:textId="4EEE819C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991825489"/>
                <w:placeholder>
                  <w:docPart w:val="5207759A0F3C4B8D8107B7BF413689E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金曜日</w:t>
                </w:r>
              </w:sdtContent>
            </w:sdt>
          </w:p>
        </w:tc>
        <w:tc>
          <w:tcPr>
            <w:tcW w:w="1685" w:type="dxa"/>
            <w:shd w:val="clear" w:color="auto" w:fill="B4DAF7" w:themeFill="accent5" w:themeFillTint="66"/>
          </w:tcPr>
          <w:p w14:paraId="72637E93" w14:textId="416ADD61" w:rsidR="002F6E35" w:rsidRPr="00145974" w:rsidRDefault="00323A2D">
            <w:pPr>
              <w:pStyle w:val="ab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15736794"/>
                <w:placeholder>
                  <w:docPart w:val="14BBB02F1ACE477EACCF48301CDE0D3A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145974">
                  <w:rPr>
                    <w:rFonts w:ascii="游ゴシック" w:eastAsia="游ゴシック" w:hAnsi="游ゴシック" w:hint="eastAsia"/>
                    <w:lang w:val="ja-JP" w:bidi="ja-JP"/>
                  </w:rPr>
                  <w:t>土曜日</w:t>
                </w:r>
              </w:sdtContent>
            </w:sdt>
          </w:p>
        </w:tc>
      </w:tr>
      <w:tr w:rsidR="009A0C7D" w:rsidRPr="009A0C7D" w14:paraId="26491D47" w14:textId="77777777" w:rsidTr="00150B3B">
        <w:trPr>
          <w:trHeight w:val="245"/>
        </w:trPr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6C5CAF79" w14:textId="174EBF3E" w:rsidR="002F6E35" w:rsidRPr="00145974" w:rsidRDefault="002F6E35">
            <w:pPr>
              <w:pStyle w:val="11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684" w:type="dxa"/>
            <w:tcBorders>
              <w:bottom w:val="nil"/>
            </w:tcBorders>
          </w:tcPr>
          <w:p w14:paraId="3AC49E62" w14:textId="3D6541FB" w:rsidR="002F6E35" w:rsidRPr="00145974" w:rsidRDefault="002F6E35">
            <w:pPr>
              <w:pStyle w:val="11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</w:tcPr>
          <w:p w14:paraId="23FCDEF5" w14:textId="2E497FE8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685" w:type="dxa"/>
            <w:tcBorders>
              <w:bottom w:val="nil"/>
            </w:tcBorders>
          </w:tcPr>
          <w:p w14:paraId="3702302D" w14:textId="5C94C58B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685" w:type="dxa"/>
            <w:tcBorders>
              <w:bottom w:val="nil"/>
            </w:tcBorders>
          </w:tcPr>
          <w:p w14:paraId="69FEF9A6" w14:textId="03A657E6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685" w:type="dxa"/>
            <w:tcBorders>
              <w:bottom w:val="nil"/>
            </w:tcBorders>
          </w:tcPr>
          <w:p w14:paraId="75BC4432" w14:textId="3465827B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685" w:type="dxa"/>
            <w:tcBorders>
              <w:bottom w:val="nil"/>
            </w:tcBorders>
            <w:shd w:val="clear" w:color="auto" w:fill="FFCC66"/>
          </w:tcPr>
          <w:p w14:paraId="52912BC6" w14:textId="2DF4D3AE" w:rsidR="002F6E35" w:rsidRPr="009A0C7D" w:rsidRDefault="00322B5D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5</w:t>
            </w:r>
          </w:p>
        </w:tc>
      </w:tr>
      <w:tr w:rsidR="009A0C7D" w:rsidRPr="009A0C7D" w14:paraId="63A1CD74" w14:textId="77777777" w:rsidTr="00150B3B">
        <w:trPr>
          <w:trHeight w:hRule="exact" w:val="842"/>
        </w:trPr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DF4F82B" w14:textId="31D03A42" w:rsidR="002F6E35" w:rsidRPr="00145974" w:rsidRDefault="002F6E35" w:rsidP="006F0904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19E17F7C" w14:textId="04E40B24" w:rsidR="006F0904" w:rsidRPr="003F1541" w:rsidRDefault="006F0904">
            <w:pPr>
              <w:rPr>
                <w:rFonts w:ascii="游ゴシック" w:eastAsia="游ゴシック" w:hAnsi="游ゴシック"/>
                <w:color w:val="00B050"/>
              </w:rPr>
            </w:pP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AE4872B" w14:textId="1B539248" w:rsidR="008664D6" w:rsidRPr="00760B6D" w:rsidRDefault="008664D6" w:rsidP="00AE36AD">
            <w:pPr>
              <w:jc w:val="center"/>
              <w:rPr>
                <w:rFonts w:ascii="游ゴシック" w:eastAsia="游ゴシック" w:hAnsi="游ゴシック"/>
                <w:color w:val="FFC000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0D01835C" w14:textId="7F2E2B19" w:rsidR="001E1474" w:rsidRDefault="00660B08" w:rsidP="00FF7D0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育児相談</w:t>
            </w:r>
          </w:p>
          <w:p w14:paraId="59187FE8" w14:textId="79413BE9" w:rsidR="0009339B" w:rsidRPr="00CF5A9E" w:rsidRDefault="0009339B" w:rsidP="00FF7D0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10:</w:t>
            </w:r>
            <w:r>
              <w:rPr>
                <w:rFonts w:ascii="游ゴシック" w:eastAsia="游ゴシック" w:hAnsi="游ゴシック"/>
                <w:szCs w:val="21"/>
              </w:rPr>
              <w:t>00</w:t>
            </w:r>
            <w:r>
              <w:rPr>
                <w:rFonts w:ascii="游ゴシック" w:eastAsia="游ゴシック" w:hAnsi="游ゴシック" w:hint="eastAsia"/>
                <w:szCs w:val="21"/>
              </w:rPr>
              <w:t>～12:00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3F6CF74F" w14:textId="77777777" w:rsidR="003F1541" w:rsidRPr="0080424F" w:rsidRDefault="0080424F">
            <w:pPr>
              <w:rPr>
                <w:rFonts w:ascii="游ゴシック" w:eastAsia="游ゴシック" w:hAnsi="游ゴシック"/>
                <w:color w:val="0070C0"/>
                <w:sz w:val="16"/>
                <w:szCs w:val="16"/>
              </w:rPr>
            </w:pPr>
            <w:r w:rsidRPr="0080424F">
              <w:rPr>
                <w:rFonts w:ascii="游ゴシック" w:eastAsia="游ゴシック" w:hAnsi="游ゴシック" w:hint="eastAsia"/>
                <w:color w:val="0070C0"/>
                <w:sz w:val="16"/>
                <w:szCs w:val="16"/>
              </w:rPr>
              <w:t>うみまち</w:t>
            </w:r>
          </w:p>
          <w:p w14:paraId="5B90A8BD" w14:textId="420068A1" w:rsidR="0080424F" w:rsidRPr="0080424F" w:rsidRDefault="0080424F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0424F">
              <w:rPr>
                <w:rFonts w:ascii="游ゴシック" w:eastAsia="游ゴシック" w:hAnsi="游ゴシック" w:hint="eastAsia"/>
                <w:sz w:val="16"/>
                <w:szCs w:val="16"/>
              </w:rPr>
              <w:t>チューリップを植えよう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4F9E219D" w14:textId="77777777" w:rsidR="00B67244" w:rsidRPr="00D51CC8" w:rsidRDefault="006F0904" w:rsidP="00E91953">
            <w:pPr>
              <w:spacing w:line="0" w:lineRule="atLeast"/>
              <w:rPr>
                <w:rFonts w:ascii="游ゴシック" w:eastAsia="游ゴシック" w:hAnsi="游ゴシック"/>
                <w:color w:val="00B050"/>
                <w:sz w:val="14"/>
                <w:szCs w:val="14"/>
              </w:rPr>
            </w:pPr>
            <w:r w:rsidRPr="00D51CC8">
              <w:rPr>
                <w:rFonts w:ascii="游ゴシック" w:eastAsia="游ゴシック" w:hAnsi="游ゴシック" w:hint="eastAsia"/>
                <w:color w:val="00B050"/>
                <w:sz w:val="14"/>
                <w:szCs w:val="14"/>
              </w:rPr>
              <w:t>さとの</w:t>
            </w:r>
          </w:p>
          <w:p w14:paraId="0B3E0F8A" w14:textId="77777777" w:rsidR="0009339B" w:rsidRDefault="00E91953" w:rsidP="00E91953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D51CC8"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>シェア畑園庭で遊ぼう</w:t>
            </w:r>
          </w:p>
          <w:p w14:paraId="1ED9DCEF" w14:textId="55746769" w:rsidR="00D51CC8" w:rsidRPr="00D51CC8" w:rsidRDefault="00D51CC8" w:rsidP="00E91953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14"/>
                <w:szCs w:val="14"/>
              </w:rPr>
            </w:pPr>
            <w:r w:rsidRPr="00D51CC8">
              <w:rPr>
                <w:rFonts w:ascii="游ゴシック" w:eastAsia="游ゴシック" w:hAnsi="游ゴシック" w:hint="eastAsia"/>
                <w:color w:val="0070C0"/>
                <w:sz w:val="14"/>
                <w:szCs w:val="14"/>
              </w:rPr>
              <w:t>うみまち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14"/>
                <w:szCs w:val="14"/>
              </w:rPr>
              <w:t xml:space="preserve">　</w:t>
            </w:r>
            <w:r w:rsidRPr="00D51CC8">
              <w:rPr>
                <w:rFonts w:ascii="游ゴシック" w:eastAsia="游ゴシック" w:hAnsi="游ゴシック" w:hint="eastAsia"/>
                <w:color w:val="FF0000"/>
                <w:sz w:val="14"/>
                <w:szCs w:val="14"/>
              </w:rPr>
              <w:t>午後お休み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26FD6F41" w14:textId="658D9137" w:rsidR="002F6E35" w:rsidRPr="009A0C7D" w:rsidRDefault="006F0904" w:rsidP="009A0C7D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</w:tr>
      <w:tr w:rsidR="009A0C7D" w:rsidRPr="009A0C7D" w14:paraId="70BD9AC9" w14:textId="77777777" w:rsidTr="00C37A7A">
        <w:trPr>
          <w:trHeight w:val="296"/>
        </w:trPr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153C7DC" w14:textId="7C2EEC0F" w:rsidR="002F6E35" w:rsidRPr="009A0C7D" w:rsidRDefault="00322B5D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6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16273245" w14:textId="6CD4FF23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7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78C03164" w14:textId="4B0BDA99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8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0033CF9B" w14:textId="6318F9FB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5EB00D9A" w14:textId="0A0819B0" w:rsidR="002F6E35" w:rsidRPr="000649DD" w:rsidRDefault="00322B5D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10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2306B1CD" w14:textId="1D606FA9" w:rsidR="002F6E35" w:rsidRPr="000649DD" w:rsidRDefault="006F0904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2DFDA11" w14:textId="4B4ABCA0" w:rsidR="002F6E35" w:rsidRPr="009A0C7D" w:rsidRDefault="006F0904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FF0000"/>
                <w:sz w:val="18"/>
              </w:rPr>
              <w:t>2</w:t>
            </w:r>
          </w:p>
        </w:tc>
      </w:tr>
      <w:tr w:rsidR="009457B8" w:rsidRPr="009A0C7D" w14:paraId="2370B59E" w14:textId="77777777" w:rsidTr="00C37A7A">
        <w:trPr>
          <w:trHeight w:hRule="exact" w:val="842"/>
        </w:trPr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34E7FE57" w14:textId="75C2EFC7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415E407F" w14:textId="77777777" w:rsidR="0009339B" w:rsidRDefault="00C32A45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>
              <w:rPr>
                <w:rFonts w:ascii="游ゴシック" w:eastAsia="游ゴシック" w:hAnsi="游ゴシック" w:hint="eastAsia"/>
                <w:color w:val="147FD0" w:themeColor="accent5" w:themeShade="BF"/>
              </w:rPr>
              <w:t>うみまち</w:t>
            </w:r>
          </w:p>
          <w:p w14:paraId="43152A0B" w14:textId="74621A3E" w:rsidR="00C32A45" w:rsidRPr="009A0C7D" w:rsidRDefault="00C32A45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C32A45">
              <w:rPr>
                <w:rFonts w:ascii="游ゴシック" w:eastAsia="游ゴシック" w:hAnsi="游ゴシック" w:hint="eastAsia"/>
              </w:rPr>
              <w:t>季節の制作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6E775D55" w14:textId="480B6E96" w:rsidR="00B67244" w:rsidRPr="00660B08" w:rsidRDefault="006F0904" w:rsidP="009457B8">
            <w:pPr>
              <w:rPr>
                <w:rFonts w:ascii="游ゴシック" w:eastAsia="游ゴシック" w:hAnsi="游ゴシック"/>
                <w:color w:val="00B050"/>
              </w:rPr>
            </w:pPr>
            <w:r w:rsidRPr="00660B08">
              <w:rPr>
                <w:rFonts w:ascii="游ゴシック" w:eastAsia="游ゴシック" w:hAnsi="游ゴシック" w:hint="eastAsia"/>
                <w:color w:val="00B050"/>
              </w:rPr>
              <w:t>さとの</w:t>
            </w:r>
          </w:p>
          <w:p w14:paraId="1DFACB0E" w14:textId="6C5E9057" w:rsidR="006F0904" w:rsidRPr="009A0C7D" w:rsidRDefault="006F0904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660B08">
              <w:rPr>
                <w:rFonts w:ascii="游ゴシック" w:eastAsia="游ゴシック" w:hAnsi="游ゴシック" w:hint="eastAsia"/>
              </w:rPr>
              <w:t>季節の制作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C9082" w14:textId="4B10D50D" w:rsidR="009457B8" w:rsidRPr="0009339B" w:rsidRDefault="009457B8" w:rsidP="00CF5A9E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49509C73" w14:textId="5EDB8FC9" w:rsidR="00660B08" w:rsidRPr="006C1B53" w:rsidRDefault="00BB2AF3" w:rsidP="00BB2AF3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BB2AF3">
              <w:rPr>
                <w:rFonts w:ascii="游ゴシック" w:eastAsia="游ゴシック" w:hAnsi="游ゴシック" w:hint="eastAsia"/>
                <w:color w:val="FF0000"/>
              </w:rPr>
              <w:t>午前お休み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1FEE7446" w14:textId="33C145BC" w:rsidR="00CF5A9E" w:rsidRPr="003E5D7F" w:rsidRDefault="000E6C07" w:rsidP="009457B8">
            <w:pPr>
              <w:rPr>
                <w:rFonts w:ascii="游ゴシック" w:eastAsia="游ゴシック" w:hAnsi="游ゴシック"/>
                <w:color w:val="0070C0"/>
              </w:rPr>
            </w:pPr>
            <w:r w:rsidRPr="003E5D7F">
              <w:rPr>
                <w:rFonts w:ascii="游ゴシック" w:eastAsia="游ゴシック" w:hAnsi="游ゴシック" w:hint="eastAsia"/>
                <w:color w:val="0070C0"/>
              </w:rPr>
              <w:t>うみまち</w:t>
            </w:r>
          </w:p>
          <w:p w14:paraId="348EBDB9" w14:textId="15B6E0D6" w:rsidR="000E6C07" w:rsidRPr="00CF5A9E" w:rsidRDefault="00F81309" w:rsidP="009457B8">
            <w:pPr>
              <w:rPr>
                <w:rFonts w:ascii="游ゴシック" w:eastAsia="游ゴシック" w:hAnsi="游ゴシック"/>
                <w:color w:val="00B050"/>
              </w:rPr>
            </w:pPr>
            <w:r>
              <w:rPr>
                <w:rFonts w:ascii="游ゴシック" w:eastAsia="游ゴシック" w:hAnsi="游ゴシック" w:hint="eastAsia"/>
              </w:rPr>
              <w:t>ホールで遊ぼう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631122CB" w14:textId="4D330BBD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</w:tr>
      <w:tr w:rsidR="009457B8" w:rsidRPr="009A0C7D" w14:paraId="6B9D490F" w14:textId="77777777" w:rsidTr="00C37A7A">
        <w:trPr>
          <w:trHeight w:val="282"/>
        </w:trPr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35F42925" w14:textId="3BC7C1E0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FF0000"/>
                <w:sz w:val="18"/>
              </w:rPr>
              <w:t>3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72DB3380" w14:textId="48104D2D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</w:tcPr>
          <w:p w14:paraId="5E53A524" w14:textId="6C111CF7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5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49F348CB" w14:textId="486CEF9F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6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153C711C" w14:textId="1DCFAE69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7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4ACBFF16" w14:textId="0ADCF581" w:rsidR="009457B8" w:rsidRPr="000649DD" w:rsidRDefault="00322B5D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18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0F05C683" w14:textId="786918A6" w:rsidR="009457B8" w:rsidRPr="009A0C7D" w:rsidRDefault="00322B5D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19</w:t>
            </w:r>
          </w:p>
        </w:tc>
      </w:tr>
      <w:tr w:rsidR="009457B8" w:rsidRPr="009A0C7D" w14:paraId="3FA29A40" w14:textId="77777777" w:rsidTr="00C37A7A">
        <w:trPr>
          <w:trHeight w:hRule="exact" w:val="842"/>
        </w:trPr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0C08AA81" w14:textId="3A442AC3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1F607563" w14:textId="5904D4ED" w:rsidR="00B67244" w:rsidRPr="003E5D7F" w:rsidRDefault="000E6C07" w:rsidP="009457B8">
            <w:pPr>
              <w:rPr>
                <w:rFonts w:ascii="游ゴシック" w:eastAsia="游ゴシック" w:hAnsi="游ゴシック"/>
                <w:color w:val="00B050"/>
              </w:rPr>
            </w:pPr>
            <w:r w:rsidRPr="003E5D7F">
              <w:rPr>
                <w:rFonts w:ascii="游ゴシック" w:eastAsia="游ゴシック" w:hAnsi="游ゴシック" w:hint="eastAsia"/>
                <w:color w:val="00B050"/>
              </w:rPr>
              <w:t>さとの</w:t>
            </w:r>
          </w:p>
          <w:p w14:paraId="4381D9A0" w14:textId="25D9724B" w:rsidR="0009339B" w:rsidRPr="00853029" w:rsidRDefault="00BB2AF3" w:rsidP="009457B8">
            <w:pPr>
              <w:rPr>
                <w:rFonts w:ascii="游ゴシック" w:eastAsia="游ゴシック" w:hAnsi="游ゴシック"/>
                <w:color w:val="00B050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園庭で遊ぼう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</w:tcPr>
          <w:p w14:paraId="6786A2E5" w14:textId="4CBF7283" w:rsidR="00CF5A9E" w:rsidRPr="00760B6D" w:rsidRDefault="00CF5A9E" w:rsidP="009457B8">
            <w:pPr>
              <w:rPr>
                <w:rFonts w:ascii="游ゴシック" w:eastAsia="游ゴシック" w:hAnsi="游ゴシック"/>
                <w:color w:val="FFC000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22555153" w14:textId="77777777" w:rsidR="00660B08" w:rsidRDefault="000659B8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09339B">
              <w:rPr>
                <w:rFonts w:ascii="游ゴシック" w:eastAsia="游ゴシック" w:hAnsi="游ゴシック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1F15CF" wp14:editId="6FFB9119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-1006475</wp:posOffset>
                      </wp:positionV>
                      <wp:extent cx="0" cy="2286000"/>
                      <wp:effectExtent l="7620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4AE76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34.85pt;margin-top:-79.25pt;width:0;height:18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" strokecolor="black [3213]">
                      <v:stroke endarrow="block"/>
                    </v:shape>
                  </w:pict>
                </mc:Fallback>
              </mc:AlternateContent>
            </w:r>
          </w:p>
          <w:p w14:paraId="332407E1" w14:textId="0BC86848" w:rsidR="00256DFB" w:rsidRPr="009A0C7D" w:rsidRDefault="00256DFB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4211A3AC" w14:textId="06F4A8A9" w:rsidR="00043AFC" w:rsidRPr="003E5D7F" w:rsidRDefault="000E6C07" w:rsidP="00043AFC">
            <w:pPr>
              <w:rPr>
                <w:rFonts w:ascii="游ゴシック" w:eastAsia="游ゴシック" w:hAnsi="游ゴシック"/>
                <w:color w:val="0070C0"/>
              </w:rPr>
            </w:pPr>
            <w:r w:rsidRPr="003E5D7F">
              <w:rPr>
                <w:rFonts w:ascii="游ゴシック" w:eastAsia="游ゴシック" w:hAnsi="游ゴシック" w:hint="eastAsia"/>
                <w:color w:val="0070C0"/>
              </w:rPr>
              <w:t>うみまち</w:t>
            </w:r>
          </w:p>
          <w:p w14:paraId="084F10AB" w14:textId="7D878F4C" w:rsidR="00660B08" w:rsidRPr="009457B8" w:rsidRDefault="00660B08" w:rsidP="00043AF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園庭で遊ぼう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1B4832D1" w14:textId="77777777" w:rsidR="0009339B" w:rsidRPr="003E5D7F" w:rsidRDefault="000E6C07" w:rsidP="0009339B">
            <w:pPr>
              <w:rPr>
                <w:rFonts w:ascii="游ゴシック" w:eastAsia="游ゴシック" w:hAnsi="游ゴシック"/>
                <w:color w:val="00B050"/>
              </w:rPr>
            </w:pPr>
            <w:r w:rsidRPr="003E5D7F">
              <w:rPr>
                <w:rFonts w:ascii="游ゴシック" w:eastAsia="游ゴシック" w:hAnsi="游ゴシック" w:hint="eastAsia"/>
                <w:color w:val="00B050"/>
              </w:rPr>
              <w:t>さとの</w:t>
            </w:r>
          </w:p>
          <w:p w14:paraId="5C3F2000" w14:textId="57D170C4" w:rsidR="000E6C07" w:rsidRPr="009A0C7D" w:rsidRDefault="000E6C07" w:rsidP="0009339B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3E5D7F">
              <w:rPr>
                <w:rFonts w:ascii="游ゴシック" w:eastAsia="游ゴシック" w:hAnsi="游ゴシック" w:hint="eastAsia"/>
              </w:rPr>
              <w:t>ベビーマッサージ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7CBB7C75" w14:textId="6B2B74C7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</w:tr>
      <w:tr w:rsidR="009457B8" w:rsidRPr="009A0C7D" w14:paraId="149A1C39" w14:textId="77777777" w:rsidTr="000659B8">
        <w:trPr>
          <w:trHeight w:val="296"/>
        </w:trPr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C046BEE" w14:textId="779C5942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FF0000"/>
                <w:sz w:val="18"/>
              </w:rPr>
              <w:t>0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30AD6BC5" w14:textId="1466260C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147FD0" w:themeColor="accent5" w:themeShade="BF"/>
                <w:sz w:val="18"/>
              </w:rPr>
            </w:pPr>
            <w:r w:rsidRPr="00921C87">
              <w:rPr>
                <w:rFonts w:ascii="游ゴシック" w:eastAsia="游ゴシック" w:hAnsi="游ゴシック" w:hint="eastAsia"/>
                <w:color w:val="auto"/>
                <w:sz w:val="18"/>
              </w:rPr>
              <w:t>2</w:t>
            </w:r>
            <w:r w:rsidR="00322B5D" w:rsidRPr="00921C87">
              <w:rPr>
                <w:rFonts w:ascii="游ゴシック" w:eastAsia="游ゴシック" w:hAnsi="游ゴシック" w:hint="eastAsia"/>
                <w:color w:val="auto"/>
                <w:sz w:val="18"/>
              </w:rPr>
              <w:t>1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0C2409" w14:textId="60B1E3B6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147FD0" w:themeColor="accent5" w:themeShade="BF"/>
                <w:sz w:val="18"/>
              </w:rPr>
            </w:pPr>
            <w:r w:rsidRPr="006F0904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54CF1AFA" w14:textId="0D55C783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284ABB05" w14:textId="1689BD0C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5F56C42" w14:textId="4D02E6B2" w:rsidR="009457B8" w:rsidRPr="000649DD" w:rsidRDefault="006F0904" w:rsidP="009457B8">
            <w:pPr>
              <w:pStyle w:val="11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AB561E">
              <w:rPr>
                <w:rFonts w:ascii="游ゴシック" w:eastAsia="游ゴシック" w:hAnsi="游ゴシック" w:hint="eastAsia"/>
                <w:color w:val="FF0000"/>
                <w:sz w:val="18"/>
              </w:rPr>
              <w:t>2</w:t>
            </w:r>
            <w:r w:rsidR="00322B5D" w:rsidRPr="00AB561E">
              <w:rPr>
                <w:rFonts w:ascii="游ゴシック" w:eastAsia="游ゴシック" w:hAnsi="游ゴシック" w:hint="eastAsia"/>
                <w:color w:val="FF0000"/>
                <w:sz w:val="18"/>
              </w:rPr>
              <w:t>5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4346F7B8" w14:textId="28136315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FF0000"/>
                <w:sz w:val="18"/>
              </w:rPr>
              <w:t>6</w:t>
            </w:r>
          </w:p>
        </w:tc>
      </w:tr>
      <w:tr w:rsidR="009457B8" w:rsidRPr="009A0C7D" w14:paraId="686BE1C8" w14:textId="77777777" w:rsidTr="000659B8">
        <w:trPr>
          <w:trHeight w:hRule="exact" w:val="842"/>
        </w:trPr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77396A08" w14:textId="15905F08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0EECEB" w14:textId="77777777" w:rsidR="00B23DF6" w:rsidRDefault="00F342EE" w:rsidP="00AE03A0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>
              <w:rPr>
                <w:rFonts w:ascii="游ゴシック" w:eastAsia="游ゴシック" w:hAnsi="游ゴシック" w:hint="eastAsia"/>
                <w:color w:val="147FD0" w:themeColor="accent5" w:themeShade="BF"/>
              </w:rPr>
              <w:t xml:space="preserve">うみまち　</w:t>
            </w:r>
            <w:r w:rsidRPr="003E5D7F">
              <w:rPr>
                <w:rFonts w:ascii="游ゴシック" w:eastAsia="游ゴシック" w:hAnsi="游ゴシック" w:hint="eastAsia"/>
                <w:color w:val="00B050"/>
              </w:rPr>
              <w:t>さとの</w:t>
            </w:r>
          </w:p>
          <w:p w14:paraId="70A59F01" w14:textId="31D9F8A6" w:rsidR="00F342EE" w:rsidRPr="009A0C7D" w:rsidRDefault="00F342EE" w:rsidP="00F342EE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3E5D7F">
              <w:rPr>
                <w:rFonts w:ascii="游ゴシック" w:eastAsia="游ゴシック" w:hAnsi="游ゴシック" w:hint="eastAsia"/>
              </w:rPr>
              <w:t>身体測定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4C48A00" w14:textId="42452640" w:rsidR="009457B8" w:rsidRDefault="0009339B" w:rsidP="0009339B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>
              <w:rPr>
                <w:rFonts w:ascii="游ゴシック" w:eastAsia="游ゴシック" w:hAnsi="游ゴシック" w:hint="eastAsia"/>
                <w:color w:val="147FD0" w:themeColor="accent5" w:themeShade="BF"/>
              </w:rPr>
              <w:t>うみまち</w:t>
            </w:r>
            <w:r w:rsidR="00441171">
              <w:rPr>
                <w:rFonts w:ascii="游ゴシック" w:eastAsia="游ゴシック" w:hAnsi="游ゴシック" w:hint="eastAsia"/>
                <w:color w:val="147FD0" w:themeColor="accent5" w:themeShade="BF"/>
              </w:rPr>
              <w:t xml:space="preserve">　</w:t>
            </w:r>
            <w:r w:rsidR="00441171" w:rsidRPr="00441171">
              <w:rPr>
                <w:rFonts w:ascii="游ゴシック" w:eastAsia="游ゴシック" w:hAnsi="游ゴシック" w:hint="eastAsia"/>
                <w:color w:val="00B050"/>
              </w:rPr>
              <w:t>さとの</w:t>
            </w:r>
          </w:p>
          <w:p w14:paraId="1CD1CAFF" w14:textId="5090BE14" w:rsidR="0009339B" w:rsidRPr="009A0C7D" w:rsidRDefault="00441171" w:rsidP="0009339B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  <w:r>
              <w:rPr>
                <w:rFonts w:ascii="游ゴシック" w:eastAsia="游ゴシック" w:hAnsi="游ゴシック" w:hint="eastAsia"/>
              </w:rPr>
              <w:t>クリスマス会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37656630" w14:textId="03D070D7" w:rsidR="00660B08" w:rsidRPr="009A0C7D" w:rsidRDefault="00660B08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480E1934" w14:textId="16DFF742" w:rsidR="00660B08" w:rsidRPr="00441171" w:rsidRDefault="00660B08" w:rsidP="009457B8">
            <w:pPr>
              <w:rPr>
                <w:rFonts w:ascii="游ゴシック" w:eastAsia="游ゴシック" w:hAnsi="游ゴシック"/>
                <w:color w:val="00B050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5FE9AA98" w14:textId="2D1A0681" w:rsidR="0009339B" w:rsidRPr="00A53789" w:rsidRDefault="00AB561E" w:rsidP="00AB561E">
            <w:pPr>
              <w:jc w:val="center"/>
              <w:rPr>
                <w:rFonts w:ascii="游ゴシック" w:eastAsia="游ゴシック" w:hAnsi="游ゴシック"/>
                <w:color w:val="0070C0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224266BB" w14:textId="335F9F21" w:rsidR="009457B8" w:rsidRPr="009A0C7D" w:rsidRDefault="006F0904" w:rsidP="009457B8">
            <w:pPr>
              <w:jc w:val="center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</w:tr>
      <w:tr w:rsidR="00CF5A9E" w:rsidRPr="00CF5A9E" w14:paraId="14539E3E" w14:textId="77777777" w:rsidTr="000659B8">
        <w:trPr>
          <w:trHeight w:val="296"/>
        </w:trPr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0DC1AB4C" w14:textId="11E0B489" w:rsidR="009457B8" w:rsidRPr="009A0C7D" w:rsidRDefault="006F0904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18"/>
              </w:rPr>
              <w:t>2</w:t>
            </w:r>
            <w:r w:rsidR="00322B5D">
              <w:rPr>
                <w:rFonts w:ascii="游ゴシック" w:eastAsia="游ゴシック" w:hAnsi="游ゴシック" w:hint="eastAsia"/>
                <w:color w:val="FF0000"/>
                <w:sz w:val="18"/>
              </w:rPr>
              <w:t>7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9D53CD4" w14:textId="0F76DF35" w:rsidR="009457B8" w:rsidRPr="00921C87" w:rsidRDefault="00322B5D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  <w:sz w:val="18"/>
              </w:rPr>
              <w:t>28</w:t>
            </w:r>
          </w:p>
        </w:tc>
        <w:tc>
          <w:tcPr>
            <w:tcW w:w="1684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648B7006" w14:textId="4AE43800" w:rsidR="009457B8" w:rsidRPr="00921C87" w:rsidRDefault="00322B5D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  <w:sz w:val="18"/>
              </w:rPr>
              <w:t>29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54557C4E" w14:textId="2E18FF75" w:rsidR="009457B8" w:rsidRPr="00921C87" w:rsidRDefault="00322B5D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  <w:sz w:val="18"/>
              </w:rPr>
              <w:t>30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C66"/>
          </w:tcPr>
          <w:p w14:paraId="6E8EAC47" w14:textId="59E70870" w:rsidR="009457B8" w:rsidRPr="00921C87" w:rsidRDefault="00322B5D" w:rsidP="006F0904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  <w:sz w:val="18"/>
              </w:rPr>
              <w:t>31</w:t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</w:tcPr>
          <w:p w14:paraId="727407DE" w14:textId="0097D994" w:rsidR="009457B8" w:rsidRPr="000649DD" w:rsidRDefault="009457B8" w:rsidP="006F0904">
            <w:pPr>
              <w:pStyle w:val="11"/>
              <w:ind w:right="90"/>
              <w:rPr>
                <w:rFonts w:ascii="游ゴシック" w:eastAsia="游ゴシック" w:hAnsi="游ゴシック"/>
                <w:color w:val="000000" w:themeColor="text1"/>
                <w:sz w:val="18"/>
              </w:rPr>
            </w:pP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IF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=E10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noProof/>
                <w:color w:val="000000" w:themeColor="text1"/>
                <w:sz w:val="18"/>
                <w:lang w:val="ja-JP" w:bidi="ja-JP"/>
              </w:rPr>
              <w:instrText>2929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= 0,""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IF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=E10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noProof/>
                <w:color w:val="000000" w:themeColor="text1"/>
                <w:sz w:val="18"/>
                <w:lang w:val="ja-JP" w:bidi="ja-JP"/>
              </w:rPr>
              <w:instrText>2929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 &lt;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DocVariable 終了月 \@ d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color w:val="000000" w:themeColor="text1"/>
                <w:sz w:val="18"/>
                <w:lang w:val="ja-JP" w:bidi="ja-JP"/>
              </w:rPr>
              <w:instrText>30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begin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=E10+1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separate"/>
            </w:r>
            <w:r w:rsidRPr="000649DD">
              <w:rPr>
                <w:rFonts w:ascii="游ゴシック" w:eastAsia="游ゴシック" w:hAnsi="游ゴシック"/>
                <w:noProof/>
                <w:color w:val="000000" w:themeColor="text1"/>
                <w:sz w:val="18"/>
                <w:lang w:val="ja-JP" w:bidi="ja-JP"/>
              </w:rPr>
              <w:instrText>31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instrText xml:space="preserve"> "" </w:instrText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  <w:r w:rsidRPr="000649DD">
              <w:rPr>
                <w:rFonts w:ascii="游ゴシック" w:eastAsia="游ゴシック" w:hAnsi="游ゴシック" w:hint="eastAsia"/>
                <w:color w:val="000000" w:themeColor="text1"/>
                <w:sz w:val="18"/>
                <w:lang w:val="ja-JP" w:bidi="ja-JP"/>
              </w:rPr>
              <w:fldChar w:fldCharType="end"/>
            </w:r>
          </w:p>
        </w:tc>
        <w:tc>
          <w:tcPr>
            <w:tcW w:w="168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85EB506" w14:textId="056FEC25" w:rsidR="009457B8" w:rsidRPr="00CF5A9E" w:rsidRDefault="009457B8" w:rsidP="009457B8">
            <w:pPr>
              <w:pStyle w:val="11"/>
              <w:rPr>
                <w:rFonts w:ascii="游ゴシック" w:eastAsia="游ゴシック" w:hAnsi="游ゴシック"/>
                <w:color w:val="FF0000"/>
                <w:sz w:val="18"/>
              </w:rPr>
            </w:pP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IF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=F10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noProof/>
                <w:color w:val="FF0000"/>
                <w:sz w:val="18"/>
                <w:lang w:val="ja-JP" w:bidi="ja-JP"/>
              </w:rPr>
              <w:instrText>30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= 0,""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IF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=F10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noProof/>
                <w:color w:val="FF0000"/>
                <w:sz w:val="18"/>
                <w:lang w:val="ja-JP" w:bidi="ja-JP"/>
              </w:rPr>
              <w:instrText>30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 &lt;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DocVariable 終了月 \@ d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separate"/>
            </w:r>
            <w:r w:rsidR="008164E0">
              <w:rPr>
                <w:rFonts w:ascii="游ゴシック" w:eastAsia="游ゴシック" w:hAnsi="游ゴシック"/>
                <w:color w:val="FF0000"/>
                <w:sz w:val="18"/>
                <w:lang w:val="ja-JP" w:bidi="ja-JP"/>
              </w:rPr>
              <w:instrText>30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begin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=F10+1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separate"/>
            </w:r>
            <w:r w:rsidRPr="00CF5A9E">
              <w:rPr>
                <w:rFonts w:ascii="游ゴシック" w:eastAsia="游ゴシック" w:hAnsi="游ゴシック"/>
                <w:noProof/>
                <w:color w:val="FF0000"/>
                <w:sz w:val="18"/>
                <w:lang w:val="ja-JP" w:bidi="ja-JP"/>
              </w:rPr>
              <w:instrText>28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instrText xml:space="preserve"> "" </w:instrText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  <w:r w:rsidRPr="00CF5A9E">
              <w:rPr>
                <w:rFonts w:ascii="游ゴシック" w:eastAsia="游ゴシック" w:hAnsi="游ゴシック" w:hint="eastAsia"/>
                <w:color w:val="FF0000"/>
                <w:sz w:val="18"/>
                <w:lang w:val="ja-JP" w:bidi="ja-JP"/>
              </w:rPr>
              <w:fldChar w:fldCharType="end"/>
            </w:r>
          </w:p>
        </w:tc>
      </w:tr>
      <w:tr w:rsidR="009457B8" w:rsidRPr="00145974" w14:paraId="3EAE35B9" w14:textId="77777777" w:rsidTr="000659B8">
        <w:trPr>
          <w:trHeight w:hRule="exact" w:val="842"/>
        </w:trPr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66EA7C0D" w14:textId="7B7E0056" w:rsidR="009457B8" w:rsidRPr="009A0C7D" w:rsidRDefault="00921C87" w:rsidP="009457B8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4CA5DC28" w14:textId="7800E35F" w:rsidR="009457B8" w:rsidRPr="009A0C7D" w:rsidRDefault="00921C87" w:rsidP="00921C87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4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11FBD7C8" w14:textId="384CF5E4" w:rsidR="009457B8" w:rsidRPr="009A0C7D" w:rsidRDefault="00921C87" w:rsidP="00921C87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0591C0B1" w14:textId="4E170C75" w:rsidR="009457B8" w:rsidRPr="009A0C7D" w:rsidRDefault="00921C87" w:rsidP="00921C87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C66"/>
          </w:tcPr>
          <w:p w14:paraId="439A0025" w14:textId="39DA75E3" w:rsidR="009457B8" w:rsidRPr="009A0C7D" w:rsidRDefault="00921C87" w:rsidP="00921C87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  <w:r w:rsidRPr="00921C87">
              <w:rPr>
                <w:rFonts w:ascii="游ゴシック" w:eastAsia="游ゴシック" w:hAnsi="游ゴシック" w:hint="eastAsia"/>
                <w:color w:val="FF0000"/>
              </w:rPr>
              <w:t>お休み</w:t>
            </w: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</w:tcPr>
          <w:p w14:paraId="06046DFA" w14:textId="1C69A809" w:rsidR="005E6125" w:rsidRPr="009A0C7D" w:rsidRDefault="005E6125" w:rsidP="009457B8">
            <w:pPr>
              <w:rPr>
                <w:rFonts w:ascii="游ゴシック" w:eastAsia="游ゴシック" w:hAnsi="游ゴシック"/>
                <w:color w:val="147FD0" w:themeColor="accent5" w:themeShade="BF"/>
              </w:rPr>
            </w:pPr>
          </w:p>
        </w:tc>
        <w:tc>
          <w:tcPr>
            <w:tcW w:w="168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2FBBDD3" w14:textId="547D0A9C" w:rsidR="009457B8" w:rsidRPr="009A0C7D" w:rsidRDefault="009457B8" w:rsidP="008C4D11">
            <w:pPr>
              <w:jc w:val="center"/>
              <w:rPr>
                <w:rFonts w:ascii="游ゴシック" w:eastAsia="游ゴシック" w:hAnsi="游ゴシック"/>
                <w:color w:val="147FD0" w:themeColor="accent5" w:themeShade="BF"/>
              </w:rPr>
            </w:pPr>
          </w:p>
        </w:tc>
      </w:tr>
    </w:tbl>
    <w:p w14:paraId="3C4FCD9A" w14:textId="0CD31167" w:rsidR="002F6E35" w:rsidRPr="00565460" w:rsidRDefault="005E296E" w:rsidP="00FF2CC1">
      <w:pPr>
        <w:rPr>
          <w:rFonts w:ascii="游ゴシック" w:eastAsia="游ゴシック" w:hAnsi="游ゴシック"/>
          <w:sz w:val="21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32F3C592" wp14:editId="0217691C">
            <wp:simplePos x="0" y="0"/>
            <wp:positionH relativeFrom="column">
              <wp:posOffset>5289422</wp:posOffset>
            </wp:positionH>
            <wp:positionV relativeFrom="paragraph">
              <wp:posOffset>93345</wp:posOffset>
            </wp:positionV>
            <wp:extent cx="2781300" cy="1214619"/>
            <wp:effectExtent l="0" t="0" r="0" b="5080"/>
            <wp:wrapNone/>
            <wp:docPr id="14" name="図 1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1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F83" w:rsidRPr="006372BE">
        <w:rPr>
          <w:rFonts w:ascii="游ゴシック" w:eastAsia="游ゴシック" w:hAnsi="游ゴシック" w:hint="eastAsia"/>
          <w:sz w:val="21"/>
        </w:rPr>
        <w:t>・</w:t>
      </w:r>
      <w:r w:rsidR="007A38F9">
        <w:rPr>
          <w:rFonts w:ascii="游ゴシック" w:eastAsia="游ゴシック" w:hAnsi="游ゴシック" w:hint="eastAsia"/>
          <w:sz w:val="21"/>
        </w:rPr>
        <w:t>ご利用は、月～金</w:t>
      </w:r>
      <w:r w:rsidR="00787F83" w:rsidRPr="006372BE">
        <w:rPr>
          <w:rFonts w:ascii="游ゴシック" w:eastAsia="游ゴシック" w:hAnsi="游ゴシック" w:hint="eastAsia"/>
          <w:sz w:val="21"/>
        </w:rPr>
        <w:t>10:00～12:00、13:00～15:00</w:t>
      </w:r>
      <w:r w:rsidR="007D265A">
        <w:rPr>
          <w:rFonts w:ascii="游ゴシック" w:eastAsia="游ゴシック" w:hAnsi="游ゴシック" w:hint="eastAsia"/>
          <w:sz w:val="21"/>
        </w:rPr>
        <w:t>です。</w:t>
      </w:r>
    </w:p>
    <w:p w14:paraId="5C8F6D27" w14:textId="085DD40A" w:rsidR="006372BE" w:rsidRPr="006372BE" w:rsidRDefault="006372BE" w:rsidP="00FF2CC1">
      <w:pPr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sz w:val="21"/>
        </w:rPr>
        <w:t>・コロナウイルス感染予防の為、1日5組までの利用となります。</w:t>
      </w:r>
    </w:p>
    <w:p w14:paraId="055B53B4" w14:textId="408283B6" w:rsidR="00787F83" w:rsidRPr="006372BE" w:rsidRDefault="00787F83" w:rsidP="00FF2CC1">
      <w:pPr>
        <w:rPr>
          <w:rFonts w:ascii="游ゴシック" w:eastAsia="游ゴシック" w:hAnsi="游ゴシック"/>
          <w:sz w:val="21"/>
        </w:rPr>
      </w:pPr>
      <w:r w:rsidRPr="006372BE">
        <w:rPr>
          <w:rFonts w:ascii="游ゴシック" w:eastAsia="游ゴシック" w:hAnsi="游ゴシック" w:hint="eastAsia"/>
          <w:sz w:val="21"/>
        </w:rPr>
        <w:t>・初めてのご利用時は登録に10分程度お時間をいただきます。</w:t>
      </w:r>
    </w:p>
    <w:p w14:paraId="1BA6CE66" w14:textId="068CC5DA" w:rsidR="00787F83" w:rsidRPr="006372BE" w:rsidRDefault="00787F83" w:rsidP="00FF2CC1">
      <w:pPr>
        <w:rPr>
          <w:rFonts w:ascii="游ゴシック" w:eastAsia="游ゴシック" w:hAnsi="游ゴシック"/>
          <w:sz w:val="21"/>
        </w:rPr>
      </w:pPr>
      <w:r w:rsidRPr="006372BE">
        <w:rPr>
          <w:rFonts w:ascii="游ゴシック" w:eastAsia="游ゴシック" w:hAnsi="游ゴシック" w:hint="eastAsia"/>
          <w:sz w:val="21"/>
        </w:rPr>
        <w:t>・</w:t>
      </w:r>
      <w:r w:rsidR="006372BE" w:rsidRPr="006372BE">
        <w:rPr>
          <w:rFonts w:ascii="游ゴシック" w:eastAsia="游ゴシック" w:hAnsi="游ゴシック" w:hint="eastAsia"/>
          <w:sz w:val="21"/>
        </w:rPr>
        <w:t>ご予約はお電話にて承っております。</w:t>
      </w:r>
    </w:p>
    <w:p w14:paraId="6948E6C2" w14:textId="7E5A20CA" w:rsidR="006372BE" w:rsidRPr="006372BE" w:rsidRDefault="006372BE" w:rsidP="00FF2CC1">
      <w:pPr>
        <w:rPr>
          <w:rFonts w:ascii="游ゴシック" w:eastAsia="游ゴシック" w:hAnsi="游ゴシック"/>
          <w:sz w:val="21"/>
        </w:rPr>
      </w:pPr>
      <w:r w:rsidRPr="006372BE">
        <w:rPr>
          <w:rFonts w:ascii="游ゴシック" w:eastAsia="游ゴシック" w:hAnsi="游ゴシック" w:hint="eastAsia"/>
          <w:sz w:val="21"/>
        </w:rPr>
        <w:t>○うみまち保育園　0438-97-7563</w:t>
      </w:r>
      <w:r w:rsidR="00565460">
        <w:rPr>
          <w:rFonts w:ascii="游ゴシック" w:eastAsia="游ゴシック" w:hAnsi="游ゴシック" w:hint="eastAsia"/>
          <w:sz w:val="21"/>
        </w:rPr>
        <w:t xml:space="preserve">　　</w:t>
      </w:r>
      <w:r w:rsidRPr="006372BE">
        <w:rPr>
          <w:rFonts w:ascii="游ゴシック" w:eastAsia="游ゴシック" w:hAnsi="游ゴシック" w:hint="eastAsia"/>
          <w:sz w:val="21"/>
        </w:rPr>
        <w:t xml:space="preserve">　○さとの保育園　0438-38-4827</w:t>
      </w:r>
    </w:p>
    <w:sectPr w:rsidR="006372BE" w:rsidRPr="006372BE" w:rsidSect="00917A65">
      <w:pgSz w:w="16838" w:h="11906" w:orient="landscape" w:code="9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2A653" w14:textId="77777777" w:rsidR="00323A2D" w:rsidRDefault="00323A2D">
      <w:pPr>
        <w:spacing w:before="0" w:after="0"/>
      </w:pPr>
      <w:r>
        <w:separator/>
      </w:r>
    </w:p>
  </w:endnote>
  <w:endnote w:type="continuationSeparator" w:id="0">
    <w:p w14:paraId="0EA269F4" w14:textId="77777777" w:rsidR="00323A2D" w:rsidRDefault="00323A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913DA" w14:textId="77777777" w:rsidR="00323A2D" w:rsidRDefault="00323A2D">
      <w:pPr>
        <w:spacing w:before="0" w:after="0"/>
      </w:pPr>
      <w:r>
        <w:separator/>
      </w:r>
    </w:p>
  </w:footnote>
  <w:footnote w:type="continuationSeparator" w:id="0">
    <w:p w14:paraId="76D8F5E2" w14:textId="77777777" w:rsidR="00323A2D" w:rsidRDefault="00323A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19/07/31"/>
    <w:docVar w:name="MonthStart" w:val="2019/09/01"/>
    <w:docVar w:name="ShowDynamicGuides" w:val="1"/>
    <w:docVar w:name="ShowMarginGuides" w:val="0"/>
    <w:docVar w:name="ShowOutlines" w:val="0"/>
    <w:docVar w:name="ShowStaticGuides" w:val="0"/>
    <w:docVar w:name="開始月" w:val="2020/11/01"/>
    <w:docVar w:name="終了月" w:val="2020/11/30"/>
  </w:docVars>
  <w:rsids>
    <w:rsidRoot w:val="0092745B"/>
    <w:rsid w:val="0000367D"/>
    <w:rsid w:val="00043AFC"/>
    <w:rsid w:val="00056814"/>
    <w:rsid w:val="000649DD"/>
    <w:rsid w:val="000659B8"/>
    <w:rsid w:val="0006779F"/>
    <w:rsid w:val="0009339B"/>
    <w:rsid w:val="000A20FE"/>
    <w:rsid w:val="000A65B3"/>
    <w:rsid w:val="000B3FF9"/>
    <w:rsid w:val="000E6C07"/>
    <w:rsid w:val="0011772B"/>
    <w:rsid w:val="00134355"/>
    <w:rsid w:val="00145974"/>
    <w:rsid w:val="00150B3B"/>
    <w:rsid w:val="00161538"/>
    <w:rsid w:val="001769D1"/>
    <w:rsid w:val="001B4B79"/>
    <w:rsid w:val="001B54A4"/>
    <w:rsid w:val="001B7CBC"/>
    <w:rsid w:val="001C0267"/>
    <w:rsid w:val="001E1474"/>
    <w:rsid w:val="001F4E0B"/>
    <w:rsid w:val="0020362E"/>
    <w:rsid w:val="002465F4"/>
    <w:rsid w:val="00256DFB"/>
    <w:rsid w:val="0027720C"/>
    <w:rsid w:val="00281DDF"/>
    <w:rsid w:val="00285FE8"/>
    <w:rsid w:val="002A0BAF"/>
    <w:rsid w:val="002A5D95"/>
    <w:rsid w:val="002B23CF"/>
    <w:rsid w:val="002B6947"/>
    <w:rsid w:val="002E0AE8"/>
    <w:rsid w:val="002F6E35"/>
    <w:rsid w:val="002F7A6F"/>
    <w:rsid w:val="003165AE"/>
    <w:rsid w:val="00322B5D"/>
    <w:rsid w:val="00323A2D"/>
    <w:rsid w:val="00365ABF"/>
    <w:rsid w:val="003670F9"/>
    <w:rsid w:val="00372DC2"/>
    <w:rsid w:val="003767F7"/>
    <w:rsid w:val="00377B83"/>
    <w:rsid w:val="003943FD"/>
    <w:rsid w:val="00396248"/>
    <w:rsid w:val="003A32EF"/>
    <w:rsid w:val="003B3FBC"/>
    <w:rsid w:val="003C6C6A"/>
    <w:rsid w:val="003D7DDA"/>
    <w:rsid w:val="003E5D7F"/>
    <w:rsid w:val="003F1541"/>
    <w:rsid w:val="00441171"/>
    <w:rsid w:val="004411F8"/>
    <w:rsid w:val="00447412"/>
    <w:rsid w:val="00454FED"/>
    <w:rsid w:val="00462964"/>
    <w:rsid w:val="004A45E9"/>
    <w:rsid w:val="004A73E0"/>
    <w:rsid w:val="004B0908"/>
    <w:rsid w:val="004B3D5A"/>
    <w:rsid w:val="004B48DF"/>
    <w:rsid w:val="004C4B36"/>
    <w:rsid w:val="004C5B17"/>
    <w:rsid w:val="004D6E64"/>
    <w:rsid w:val="00511A55"/>
    <w:rsid w:val="00523A94"/>
    <w:rsid w:val="005562FE"/>
    <w:rsid w:val="00565460"/>
    <w:rsid w:val="00566AA8"/>
    <w:rsid w:val="005B6DFF"/>
    <w:rsid w:val="005E296E"/>
    <w:rsid w:val="005E6125"/>
    <w:rsid w:val="00604A97"/>
    <w:rsid w:val="006106F3"/>
    <w:rsid w:val="00632207"/>
    <w:rsid w:val="006372BE"/>
    <w:rsid w:val="00640F5D"/>
    <w:rsid w:val="00660B08"/>
    <w:rsid w:val="00677DE4"/>
    <w:rsid w:val="006C1B53"/>
    <w:rsid w:val="006F0904"/>
    <w:rsid w:val="00700AA1"/>
    <w:rsid w:val="00720D8A"/>
    <w:rsid w:val="007564A4"/>
    <w:rsid w:val="00760B6D"/>
    <w:rsid w:val="007667EA"/>
    <w:rsid w:val="00772D96"/>
    <w:rsid w:val="00777479"/>
    <w:rsid w:val="007777B1"/>
    <w:rsid w:val="00787695"/>
    <w:rsid w:val="00787F83"/>
    <w:rsid w:val="007949F1"/>
    <w:rsid w:val="007A38F9"/>
    <w:rsid w:val="007A49F2"/>
    <w:rsid w:val="007B09B5"/>
    <w:rsid w:val="007B4E54"/>
    <w:rsid w:val="007C21AD"/>
    <w:rsid w:val="007D1D9F"/>
    <w:rsid w:val="007D265A"/>
    <w:rsid w:val="007E4363"/>
    <w:rsid w:val="0080424F"/>
    <w:rsid w:val="008164E0"/>
    <w:rsid w:val="0085127E"/>
    <w:rsid w:val="00853029"/>
    <w:rsid w:val="008664D6"/>
    <w:rsid w:val="00874C9A"/>
    <w:rsid w:val="008B30ED"/>
    <w:rsid w:val="008C4D11"/>
    <w:rsid w:val="008E51A5"/>
    <w:rsid w:val="008F5C9C"/>
    <w:rsid w:val="009035F5"/>
    <w:rsid w:val="009141CE"/>
    <w:rsid w:val="009175E3"/>
    <w:rsid w:val="00917A65"/>
    <w:rsid w:val="00921C87"/>
    <w:rsid w:val="0092745B"/>
    <w:rsid w:val="00944085"/>
    <w:rsid w:val="009457B8"/>
    <w:rsid w:val="00946A27"/>
    <w:rsid w:val="00991195"/>
    <w:rsid w:val="009A0C7D"/>
    <w:rsid w:val="009A0FFF"/>
    <w:rsid w:val="009A4243"/>
    <w:rsid w:val="009C0A43"/>
    <w:rsid w:val="009D5398"/>
    <w:rsid w:val="009F0142"/>
    <w:rsid w:val="00A33444"/>
    <w:rsid w:val="00A40FF2"/>
    <w:rsid w:val="00A4654E"/>
    <w:rsid w:val="00A47DF1"/>
    <w:rsid w:val="00A52DFD"/>
    <w:rsid w:val="00A53789"/>
    <w:rsid w:val="00A54797"/>
    <w:rsid w:val="00A73BBF"/>
    <w:rsid w:val="00A76893"/>
    <w:rsid w:val="00A837A1"/>
    <w:rsid w:val="00A854BA"/>
    <w:rsid w:val="00A9051F"/>
    <w:rsid w:val="00A9108D"/>
    <w:rsid w:val="00AB29FA"/>
    <w:rsid w:val="00AB43D7"/>
    <w:rsid w:val="00AB561E"/>
    <w:rsid w:val="00AC0686"/>
    <w:rsid w:val="00AE03A0"/>
    <w:rsid w:val="00AE36AD"/>
    <w:rsid w:val="00B139C3"/>
    <w:rsid w:val="00B23DF6"/>
    <w:rsid w:val="00B40675"/>
    <w:rsid w:val="00B527C8"/>
    <w:rsid w:val="00B5749D"/>
    <w:rsid w:val="00B67244"/>
    <w:rsid w:val="00B70858"/>
    <w:rsid w:val="00B8151A"/>
    <w:rsid w:val="00B93AE8"/>
    <w:rsid w:val="00BB1F17"/>
    <w:rsid w:val="00BB2AF3"/>
    <w:rsid w:val="00BB766F"/>
    <w:rsid w:val="00BC29A8"/>
    <w:rsid w:val="00BD4D03"/>
    <w:rsid w:val="00BF078B"/>
    <w:rsid w:val="00C23837"/>
    <w:rsid w:val="00C32A45"/>
    <w:rsid w:val="00C37A7A"/>
    <w:rsid w:val="00C61BDB"/>
    <w:rsid w:val="00C70905"/>
    <w:rsid w:val="00C71D73"/>
    <w:rsid w:val="00C71E0B"/>
    <w:rsid w:val="00C7735D"/>
    <w:rsid w:val="00CA5FC6"/>
    <w:rsid w:val="00CB1C1C"/>
    <w:rsid w:val="00CC0BF5"/>
    <w:rsid w:val="00CF219A"/>
    <w:rsid w:val="00CF5A9E"/>
    <w:rsid w:val="00D119E0"/>
    <w:rsid w:val="00D17693"/>
    <w:rsid w:val="00D51CC8"/>
    <w:rsid w:val="00D563BE"/>
    <w:rsid w:val="00D85778"/>
    <w:rsid w:val="00DA4D2B"/>
    <w:rsid w:val="00DC1489"/>
    <w:rsid w:val="00DF051F"/>
    <w:rsid w:val="00DF32DE"/>
    <w:rsid w:val="00DF5A32"/>
    <w:rsid w:val="00E02644"/>
    <w:rsid w:val="00E11C5F"/>
    <w:rsid w:val="00E1417F"/>
    <w:rsid w:val="00E16DDC"/>
    <w:rsid w:val="00E5079A"/>
    <w:rsid w:val="00E523D7"/>
    <w:rsid w:val="00E54E11"/>
    <w:rsid w:val="00E87E39"/>
    <w:rsid w:val="00E91953"/>
    <w:rsid w:val="00EA1691"/>
    <w:rsid w:val="00EB320B"/>
    <w:rsid w:val="00ED673B"/>
    <w:rsid w:val="00F13B50"/>
    <w:rsid w:val="00F2208C"/>
    <w:rsid w:val="00F342EE"/>
    <w:rsid w:val="00F36058"/>
    <w:rsid w:val="00F54B31"/>
    <w:rsid w:val="00F81309"/>
    <w:rsid w:val="00FA21CA"/>
    <w:rsid w:val="00FB1D77"/>
    <w:rsid w:val="00FB44EF"/>
    <w:rsid w:val="00FF2624"/>
    <w:rsid w:val="00FF2CC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81576"/>
  <w15:docId w15:val="{774FD591-7D3D-4270-8CBA-B04D0BA7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23D7"/>
    <w:rPr>
      <w:rFonts w:eastAsia="Meiryo UI"/>
    </w:rPr>
  </w:style>
  <w:style w:type="paragraph" w:styleId="1">
    <w:name w:val="heading 1"/>
    <w:basedOn w:val="a1"/>
    <w:next w:val="a1"/>
    <w:link w:val="10"/>
    <w:uiPriority w:val="9"/>
    <w:qFormat/>
    <w:rsid w:val="00E523D7"/>
    <w:pPr>
      <w:keepNext/>
      <w:keepLines/>
      <w:spacing w:before="480"/>
      <w:outlineLvl w:val="0"/>
    </w:pPr>
    <w:rPr>
      <w:rFonts w:asciiTheme="majorHAnsi" w:hAnsiTheme="majorHAnsi" w:cstheme="majorBidi"/>
      <w:b/>
      <w:bCs/>
      <w:color w:val="6D1D6A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523D7"/>
    <w:pPr>
      <w:keepNext/>
      <w:keepLines/>
      <w:spacing w:before="200"/>
      <w:outlineLvl w:val="1"/>
    </w:pPr>
    <w:rPr>
      <w:rFonts w:asciiTheme="majorHAnsi" w:hAnsiTheme="majorHAnsi" w:cstheme="majorBidi"/>
      <w:b/>
      <w:bCs/>
      <w:color w:val="92278F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278F" w:themeColor="accent1"/>
    </w:r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278F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月"/>
    <w:basedOn w:val="a1"/>
    <w:uiPriority w:val="1"/>
    <w:qFormat/>
    <w:rsid w:val="00E523D7"/>
    <w:pPr>
      <w:spacing w:before="0" w:after="0"/>
    </w:pPr>
    <w:rPr>
      <w:rFonts w:asciiTheme="majorHAnsi" w:hAnsiTheme="majorHAnsi"/>
      <w:color w:val="FFFFFF" w:themeColor="background1"/>
      <w:sz w:val="120"/>
      <w:szCs w:val="120"/>
    </w:rPr>
  </w:style>
  <w:style w:type="paragraph" w:customStyle="1" w:styleId="a6">
    <w:name w:val="年"/>
    <w:basedOn w:val="a1"/>
    <w:uiPriority w:val="2"/>
    <w:qFormat/>
    <w:rsid w:val="00C61BDB"/>
    <w:pPr>
      <w:spacing w:before="0" w:after="120"/>
      <w:jc w:val="right"/>
    </w:pPr>
    <w:rPr>
      <w:rFonts w:asciiTheme="majorHAnsi" w:hAnsiTheme="majorHAnsi"/>
      <w:b/>
      <w:color w:val="FFFFFF" w:themeColor="background1"/>
      <w:sz w:val="64"/>
      <w:szCs w:val="64"/>
    </w:rPr>
  </w:style>
  <w:style w:type="paragraph" w:styleId="a7">
    <w:name w:val="Subtitle"/>
    <w:basedOn w:val="a1"/>
    <w:link w:val="a8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a8">
    <w:name w:val="副題 (文字)"/>
    <w:basedOn w:val="a2"/>
    <w:link w:val="a7"/>
    <w:uiPriority w:val="4"/>
    <w:rPr>
      <w:b/>
      <w:color w:val="FFFFFF" w:themeColor="background1"/>
      <w:sz w:val="24"/>
      <w:szCs w:val="24"/>
    </w:rPr>
  </w:style>
  <w:style w:type="paragraph" w:styleId="a9">
    <w:name w:val="Title"/>
    <w:basedOn w:val="a1"/>
    <w:link w:val="aa"/>
    <w:uiPriority w:val="3"/>
    <w:qFormat/>
    <w:rsid w:val="00C61BDB"/>
    <w:pPr>
      <w:spacing w:before="0" w:after="0"/>
    </w:pPr>
    <w:rPr>
      <w:rFonts w:asciiTheme="majorHAnsi" w:hAnsiTheme="majorHAnsi"/>
      <w:b/>
      <w:color w:val="FFFFFF" w:themeColor="background1"/>
      <w:sz w:val="40"/>
      <w:szCs w:val="40"/>
    </w:rPr>
  </w:style>
  <w:style w:type="character" w:customStyle="1" w:styleId="aa">
    <w:name w:val="表題 (文字)"/>
    <w:basedOn w:val="a2"/>
    <w:link w:val="a9"/>
    <w:uiPriority w:val="3"/>
    <w:rsid w:val="00C61BDB"/>
    <w:rPr>
      <w:rFonts w:asciiTheme="majorHAnsi" w:eastAsia="Meiryo UI" w:hAnsiTheme="majorHAnsi"/>
      <w:b/>
      <w:color w:val="FFFFFF" w:themeColor="background1"/>
      <w:sz w:val="40"/>
      <w:szCs w:val="40"/>
    </w:rPr>
  </w:style>
  <w:style w:type="paragraph" w:customStyle="1" w:styleId="ab">
    <w:name w:val="日"/>
    <w:basedOn w:val="a1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ac">
    <w:name w:val="表のカレンダー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11">
    <w:name w:val="日付1"/>
    <w:basedOn w:val="a1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ad">
    <w:name w:val="Body Text"/>
    <w:basedOn w:val="a1"/>
    <w:link w:val="ae"/>
    <w:semiHidden/>
    <w:unhideWhenUsed/>
    <w:pPr>
      <w:spacing w:after="120"/>
    </w:pPr>
  </w:style>
  <w:style w:type="character" w:customStyle="1" w:styleId="ae">
    <w:name w:val="本文 (文字)"/>
    <w:basedOn w:val="a2"/>
    <w:link w:val="ad"/>
    <w:semiHidden/>
    <w:rPr>
      <w:sz w:val="20"/>
    </w:rPr>
  </w:style>
  <w:style w:type="paragraph" w:styleId="af">
    <w:name w:val="Balloon Text"/>
    <w:basedOn w:val="a1"/>
    <w:link w:val="af0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吹き出し (文字)"/>
    <w:basedOn w:val="a2"/>
    <w:link w:val="af"/>
    <w:semiHidden/>
    <w:rPr>
      <w:rFonts w:ascii="Tahoma" w:hAnsi="Tahoma" w:cs="Tahoma"/>
      <w:sz w:val="16"/>
      <w:szCs w:val="16"/>
    </w:rPr>
  </w:style>
  <w:style w:type="paragraph" w:styleId="af1">
    <w:name w:val="Bibliography"/>
    <w:basedOn w:val="a1"/>
    <w:next w:val="a1"/>
    <w:semiHidden/>
    <w:unhideWhenUsed/>
  </w:style>
  <w:style w:type="paragraph" w:styleId="af2">
    <w:name w:val="Block Text"/>
    <w:basedOn w:val="a1"/>
    <w:semiHidden/>
    <w:unhideWhenUsed/>
    <w:pPr>
      <w:pBdr>
        <w:top w:val="single" w:sz="2" w:space="10" w:color="92278F" w:themeColor="accent1" w:shadow="1"/>
        <w:left w:val="single" w:sz="2" w:space="10" w:color="92278F" w:themeColor="accent1" w:shadow="1"/>
        <w:bottom w:val="single" w:sz="2" w:space="10" w:color="92278F" w:themeColor="accent1" w:shadow="1"/>
        <w:right w:val="single" w:sz="2" w:space="10" w:color="92278F" w:themeColor="accent1" w:shadow="1"/>
      </w:pBdr>
      <w:ind w:left="1152" w:right="1152"/>
    </w:pPr>
    <w:rPr>
      <w:i/>
      <w:iCs/>
      <w:color w:val="92278F" w:themeColor="accent1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semiHidden/>
    <w:rPr>
      <w:sz w:val="16"/>
      <w:szCs w:val="16"/>
    </w:rPr>
  </w:style>
  <w:style w:type="paragraph" w:styleId="af3">
    <w:name w:val="Body Text First Indent"/>
    <w:basedOn w:val="ad"/>
    <w:link w:val="af4"/>
    <w:semiHidden/>
    <w:unhideWhenUsed/>
    <w:pPr>
      <w:spacing w:after="0"/>
      <w:ind w:firstLine="360"/>
    </w:pPr>
  </w:style>
  <w:style w:type="character" w:customStyle="1" w:styleId="af4">
    <w:name w:val="本文字下げ (文字)"/>
    <w:basedOn w:val="ae"/>
    <w:link w:val="af3"/>
    <w:semiHidden/>
    <w:rPr>
      <w:sz w:val="20"/>
    </w:rPr>
  </w:style>
  <w:style w:type="character" w:customStyle="1" w:styleId="24">
    <w:name w:val="本文 2 (文字)"/>
    <w:basedOn w:val="a2"/>
    <w:link w:val="23"/>
    <w:semiHidden/>
    <w:rPr>
      <w:sz w:val="20"/>
    </w:rPr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本文字下げ 2 (文字)"/>
    <w:basedOn w:val="24"/>
    <w:link w:val="25"/>
    <w:semiHidden/>
    <w:rPr>
      <w:sz w:val="20"/>
    </w:rPr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semiHidden/>
    <w:rPr>
      <w:sz w:val="20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semiHidden/>
    <w:rPr>
      <w:sz w:val="16"/>
      <w:szCs w:val="16"/>
    </w:rPr>
  </w:style>
  <w:style w:type="paragraph" w:styleId="af5">
    <w:name w:val="caption"/>
    <w:basedOn w:val="a1"/>
    <w:next w:val="a1"/>
    <w:semiHidden/>
    <w:unhideWhenUsed/>
    <w:qFormat/>
    <w:pPr>
      <w:spacing w:after="200"/>
    </w:pPr>
    <w:rPr>
      <w:b/>
      <w:bCs/>
      <w:color w:val="92278F" w:themeColor="accent1"/>
    </w:rPr>
  </w:style>
  <w:style w:type="paragraph" w:styleId="af6">
    <w:name w:val="Closing"/>
    <w:basedOn w:val="a1"/>
    <w:link w:val="af7"/>
    <w:semiHidden/>
    <w:unhideWhenUsed/>
    <w:pPr>
      <w:ind w:left="4320"/>
    </w:pPr>
  </w:style>
  <w:style w:type="character" w:customStyle="1" w:styleId="af7">
    <w:name w:val="結語 (文字)"/>
    <w:basedOn w:val="a2"/>
    <w:link w:val="af6"/>
    <w:semiHidden/>
    <w:rPr>
      <w:sz w:val="20"/>
    </w:rPr>
  </w:style>
  <w:style w:type="paragraph" w:styleId="af8">
    <w:name w:val="annotation text"/>
    <w:basedOn w:val="a1"/>
    <w:link w:val="af9"/>
    <w:semiHidden/>
    <w:unhideWhenUsed/>
    <w:rPr>
      <w:szCs w:val="20"/>
    </w:rPr>
  </w:style>
  <w:style w:type="character" w:customStyle="1" w:styleId="af9">
    <w:name w:val="コメント文字列 (文字)"/>
    <w:basedOn w:val="a2"/>
    <w:link w:val="af8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semiHidden/>
    <w:unhideWhenUsed/>
    <w:rPr>
      <w:b/>
      <w:bCs/>
    </w:rPr>
  </w:style>
  <w:style w:type="character" w:customStyle="1" w:styleId="afb">
    <w:name w:val="コメント内容 (文字)"/>
    <w:basedOn w:val="af9"/>
    <w:link w:val="afa"/>
    <w:semiHidden/>
    <w:rPr>
      <w:b/>
      <w:bCs/>
      <w:sz w:val="20"/>
      <w:szCs w:val="20"/>
    </w:rPr>
  </w:style>
  <w:style w:type="paragraph" w:styleId="afc">
    <w:name w:val="Date"/>
    <w:basedOn w:val="a1"/>
    <w:next w:val="a1"/>
    <w:link w:val="afd"/>
    <w:semiHidden/>
    <w:unhideWhenUsed/>
  </w:style>
  <w:style w:type="character" w:customStyle="1" w:styleId="afd">
    <w:name w:val="日付 (文字)"/>
    <w:basedOn w:val="a2"/>
    <w:link w:val="afc"/>
    <w:semiHidden/>
    <w:rPr>
      <w:sz w:val="20"/>
    </w:rPr>
  </w:style>
  <w:style w:type="paragraph" w:styleId="afe">
    <w:name w:val="Document Map"/>
    <w:basedOn w:val="a1"/>
    <w:link w:val="aff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見出しマップ (文字)"/>
    <w:basedOn w:val="a2"/>
    <w:link w:val="afe"/>
    <w:semiHidden/>
    <w:rPr>
      <w:rFonts w:ascii="Tahoma" w:hAnsi="Tahoma" w:cs="Tahoma"/>
      <w:sz w:val="16"/>
      <w:szCs w:val="16"/>
    </w:rPr>
  </w:style>
  <w:style w:type="paragraph" w:styleId="aff0">
    <w:name w:val="E-mail Signature"/>
    <w:basedOn w:val="a1"/>
    <w:link w:val="aff1"/>
    <w:semiHidden/>
    <w:unhideWhenUsed/>
  </w:style>
  <w:style w:type="character" w:customStyle="1" w:styleId="aff1">
    <w:name w:val="電子メール署名 (文字)"/>
    <w:basedOn w:val="a2"/>
    <w:link w:val="aff0"/>
    <w:semiHidden/>
    <w:rPr>
      <w:sz w:val="20"/>
    </w:rPr>
  </w:style>
  <w:style w:type="paragraph" w:styleId="aff2">
    <w:name w:val="endnote text"/>
    <w:basedOn w:val="a1"/>
    <w:link w:val="aff3"/>
    <w:semiHidden/>
    <w:unhideWhenUsed/>
    <w:rPr>
      <w:szCs w:val="20"/>
    </w:rPr>
  </w:style>
  <w:style w:type="character" w:customStyle="1" w:styleId="aff3">
    <w:name w:val="文末脚注文字列 (文字)"/>
    <w:basedOn w:val="a2"/>
    <w:link w:val="aff2"/>
    <w:semiHidden/>
    <w:rPr>
      <w:sz w:val="20"/>
      <w:szCs w:val="20"/>
    </w:rPr>
  </w:style>
  <w:style w:type="paragraph" w:styleId="aff4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foot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semiHidden/>
    <w:unhideWhenUsed/>
    <w:rPr>
      <w:szCs w:val="20"/>
    </w:rPr>
  </w:style>
  <w:style w:type="character" w:customStyle="1" w:styleId="aff9">
    <w:name w:val="脚注文字列 (文字)"/>
    <w:basedOn w:val="a2"/>
    <w:link w:val="aff8"/>
    <w:semiHidden/>
    <w:rPr>
      <w:sz w:val="20"/>
      <w:szCs w:val="20"/>
    </w:rPr>
  </w:style>
  <w:style w:type="character" w:customStyle="1" w:styleId="aff7">
    <w:name w:val="フッター (文字)"/>
    <w:basedOn w:val="a2"/>
    <w:link w:val="aff6"/>
    <w:uiPriority w:val="99"/>
  </w:style>
  <w:style w:type="paragraph" w:styleId="affa">
    <w:name w:val="head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見出し 1 (文字)"/>
    <w:basedOn w:val="a2"/>
    <w:link w:val="1"/>
    <w:uiPriority w:val="9"/>
    <w:rsid w:val="00E523D7"/>
    <w:rPr>
      <w:rFonts w:asciiTheme="majorHAnsi" w:eastAsia="Meiryo UI" w:hAnsiTheme="majorHAnsi" w:cstheme="majorBidi"/>
      <w:b/>
      <w:bCs/>
      <w:color w:val="6D1D6A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E523D7"/>
    <w:rPr>
      <w:rFonts w:asciiTheme="majorHAnsi" w:eastAsia="Meiryo UI" w:hAnsiTheme="majorHAnsi" w:cstheme="majorBidi"/>
      <w:b/>
      <w:bCs/>
      <w:color w:val="92278F" w:themeColor="accent1"/>
      <w:sz w:val="26"/>
      <w:szCs w:val="26"/>
    </w:rPr>
  </w:style>
  <w:style w:type="character" w:customStyle="1" w:styleId="32">
    <w:name w:val="見出し 3 (文字)"/>
    <w:basedOn w:val="a2"/>
    <w:link w:val="31"/>
    <w:semiHidden/>
    <w:rPr>
      <w:rFonts w:asciiTheme="majorHAnsi" w:eastAsiaTheme="majorEastAsia" w:hAnsiTheme="majorHAnsi" w:cstheme="majorBidi"/>
      <w:b/>
      <w:bCs/>
      <w:color w:val="92278F" w:themeColor="accent1"/>
      <w:sz w:val="20"/>
    </w:rPr>
  </w:style>
  <w:style w:type="character" w:customStyle="1" w:styleId="42">
    <w:name w:val="見出し 4 (文字)"/>
    <w:basedOn w:val="a2"/>
    <w:link w:val="41"/>
    <w:semiHidden/>
    <w:rPr>
      <w:rFonts w:asciiTheme="majorHAnsi" w:eastAsiaTheme="majorEastAsia" w:hAnsiTheme="majorHAnsi" w:cstheme="majorBidi"/>
      <w:b/>
      <w:bCs/>
      <w:i/>
      <w:iCs/>
      <w:color w:val="92278F" w:themeColor="accent1"/>
      <w:sz w:val="20"/>
    </w:rPr>
  </w:style>
  <w:style w:type="character" w:customStyle="1" w:styleId="52">
    <w:name w:val="見出し 5 (文字)"/>
    <w:basedOn w:val="a2"/>
    <w:link w:val="51"/>
    <w:semiHidden/>
    <w:rPr>
      <w:rFonts w:asciiTheme="majorHAnsi" w:eastAsiaTheme="majorEastAsia" w:hAnsiTheme="majorHAnsi" w:cstheme="majorBidi"/>
      <w:color w:val="481346" w:themeColor="accent1" w:themeShade="7F"/>
      <w:sz w:val="20"/>
    </w:rPr>
  </w:style>
  <w:style w:type="character" w:customStyle="1" w:styleId="60">
    <w:name w:val="見出し 6 (文字)"/>
    <w:basedOn w:val="a2"/>
    <w:link w:val="6"/>
    <w:semiHidden/>
    <w:rPr>
      <w:rFonts w:asciiTheme="majorHAnsi" w:eastAsiaTheme="majorEastAsia" w:hAnsiTheme="majorHAnsi" w:cstheme="majorBidi"/>
      <w:i/>
      <w:iCs/>
      <w:color w:val="481346" w:themeColor="accent1" w:themeShade="7F"/>
      <w:sz w:val="20"/>
    </w:rPr>
  </w:style>
  <w:style w:type="character" w:customStyle="1" w:styleId="70">
    <w:name w:val="見出し 7 (文字)"/>
    <w:basedOn w:val="a2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見出し 8 (文字)"/>
    <w:basedOn w:val="a2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HTML アドレス (文字)"/>
    <w:basedOn w:val="a2"/>
    <w:link w:val="HTML"/>
    <w:semiHidden/>
    <w:rPr>
      <w:i/>
      <w:iCs/>
      <w:sz w:val="20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semiHidden/>
    <w:rPr>
      <w:rFonts w:ascii="Consolas" w:hAnsi="Consolas"/>
      <w:sz w:val="20"/>
      <w:szCs w:val="20"/>
    </w:rPr>
  </w:style>
  <w:style w:type="paragraph" w:styleId="12">
    <w:name w:val="index 1"/>
    <w:basedOn w:val="a1"/>
    <w:next w:val="a1"/>
    <w:autoRedefine/>
    <w:semiHidden/>
    <w:unhideWhenUsed/>
    <w:pPr>
      <w:ind w:left="200" w:hanging="200"/>
    </w:pPr>
  </w:style>
  <w:style w:type="paragraph" w:styleId="29">
    <w:name w:val="index 2"/>
    <w:basedOn w:val="a1"/>
    <w:next w:val="a1"/>
    <w:autoRedefine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semiHidden/>
    <w:unhideWhenUsed/>
    <w:pPr>
      <w:ind w:left="1800" w:hanging="200"/>
    </w:pPr>
  </w:style>
  <w:style w:type="paragraph" w:styleId="affc">
    <w:name w:val="index heading"/>
    <w:basedOn w:val="a1"/>
    <w:next w:val="12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semiHidden/>
    <w:unhideWhenUsed/>
    <w:pPr>
      <w:ind w:left="360" w:hanging="360"/>
      <w:contextualSpacing/>
    </w:pPr>
  </w:style>
  <w:style w:type="paragraph" w:styleId="2a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b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マクロ文字列 (文字)"/>
    <w:basedOn w:val="a2"/>
    <w:link w:val="afff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メッセージ見出し (文字)"/>
    <w:basedOn w:val="a2"/>
    <w:link w:val="afff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semiHidden/>
    <w:unhideWhenUsed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semiHidden/>
    <w:unhideWhenUsed/>
    <w:pPr>
      <w:ind w:left="720"/>
    </w:pPr>
  </w:style>
  <w:style w:type="paragraph" w:styleId="afff4">
    <w:name w:val="Note Heading"/>
    <w:basedOn w:val="a1"/>
    <w:next w:val="a1"/>
    <w:link w:val="afff5"/>
    <w:semiHidden/>
    <w:unhideWhenUsed/>
  </w:style>
  <w:style w:type="character" w:customStyle="1" w:styleId="afff5">
    <w:name w:val="記 (文字)"/>
    <w:basedOn w:val="a2"/>
    <w:link w:val="afff4"/>
    <w:semiHidden/>
    <w:rPr>
      <w:sz w:val="20"/>
    </w:rPr>
  </w:style>
  <w:style w:type="paragraph" w:styleId="afff6">
    <w:name w:val="Plain Text"/>
    <w:basedOn w:val="a1"/>
    <w:link w:val="afff7"/>
    <w:semiHidden/>
    <w:unhideWhenUsed/>
    <w:rPr>
      <w:rFonts w:ascii="Consolas" w:hAnsi="Consolas"/>
      <w:sz w:val="21"/>
      <w:szCs w:val="21"/>
    </w:rPr>
  </w:style>
  <w:style w:type="character" w:customStyle="1" w:styleId="afff7">
    <w:name w:val="書式なし (文字)"/>
    <w:basedOn w:val="a2"/>
    <w:link w:val="afff6"/>
    <w:semiHidden/>
    <w:rPr>
      <w:rFonts w:ascii="Consolas" w:hAnsi="Consolas"/>
      <w:sz w:val="21"/>
      <w:szCs w:val="21"/>
    </w:rPr>
  </w:style>
  <w:style w:type="paragraph" w:styleId="afff8">
    <w:name w:val="Salutation"/>
    <w:basedOn w:val="a1"/>
    <w:next w:val="a1"/>
    <w:link w:val="afff9"/>
    <w:semiHidden/>
    <w:unhideWhenUsed/>
  </w:style>
  <w:style w:type="character" w:customStyle="1" w:styleId="afff9">
    <w:name w:val="挨拶文 (文字)"/>
    <w:basedOn w:val="a2"/>
    <w:link w:val="afff8"/>
    <w:semiHidden/>
    <w:rPr>
      <w:sz w:val="20"/>
    </w:rPr>
  </w:style>
  <w:style w:type="paragraph" w:styleId="afffa">
    <w:name w:val="Signature"/>
    <w:basedOn w:val="a1"/>
    <w:link w:val="afffb"/>
    <w:semiHidden/>
    <w:unhideWhenUsed/>
    <w:pPr>
      <w:ind w:left="4320"/>
    </w:pPr>
  </w:style>
  <w:style w:type="character" w:customStyle="1" w:styleId="afffb">
    <w:name w:val="署名 (文字)"/>
    <w:basedOn w:val="a2"/>
    <w:link w:val="afffa"/>
    <w:semiHidden/>
    <w:rPr>
      <w:sz w:val="20"/>
    </w:rPr>
  </w:style>
  <w:style w:type="paragraph" w:styleId="afffc">
    <w:name w:val="table of authorities"/>
    <w:basedOn w:val="a1"/>
    <w:next w:val="a1"/>
    <w:semiHidden/>
    <w:unhideWhenUsed/>
    <w:pPr>
      <w:ind w:left="200" w:hanging="200"/>
    </w:pPr>
  </w:style>
  <w:style w:type="paragraph" w:styleId="afffd">
    <w:name w:val="table of figures"/>
    <w:basedOn w:val="a1"/>
    <w:next w:val="a1"/>
    <w:semiHidden/>
    <w:unhideWhenUsed/>
  </w:style>
  <w:style w:type="paragraph" w:styleId="afffe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3">
    <w:name w:val="toc 1"/>
    <w:basedOn w:val="a1"/>
    <w:next w:val="a1"/>
    <w:autoRedefine/>
    <w:semiHidden/>
    <w:unhideWhenUsed/>
    <w:pPr>
      <w:spacing w:after="100"/>
    </w:pPr>
  </w:style>
  <w:style w:type="paragraph" w:styleId="2c">
    <w:name w:val="toc 2"/>
    <w:basedOn w:val="a1"/>
    <w:next w:val="a1"/>
    <w:autoRedefine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600"/>
    </w:pPr>
  </w:style>
  <w:style w:type="paragraph" w:styleId="affff">
    <w:name w:val="TOC Heading"/>
    <w:basedOn w:val="1"/>
    <w:next w:val="a1"/>
    <w:semiHidden/>
    <w:unhideWhenUsed/>
    <w:qFormat/>
    <w:pPr>
      <w:outlineLvl w:val="9"/>
    </w:pPr>
  </w:style>
  <w:style w:type="character" w:customStyle="1" w:styleId="affb">
    <w:name w:val="ヘッダー (文字)"/>
    <w:basedOn w:val="a2"/>
    <w:link w:val="affa"/>
    <w:uiPriority w:val="99"/>
  </w:style>
  <w:style w:type="table" w:styleId="1-2">
    <w:name w:val="Grid Table 1 Light Accent 2"/>
    <w:basedOn w:val="a3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1347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f0">
    <w:name w:val="Table Grid"/>
    <w:basedOn w:val="a3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Placeholder Text"/>
    <w:basedOn w:val="a2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8263;&#38920;&#36032;&#20445;&#32946;&#22290;\AppData\Roaming\Microsoft\Templates\&#12496;&#12490;&#12540;%20&#12459;&#12524;&#12531;&#12480;&#12540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50120FE274E431380C092328864D8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6EB82-EAA7-4870-9AE7-A376FBBE17DE}"/>
      </w:docPartPr>
      <w:docPartBody>
        <w:p w:rsidR="005922C1" w:rsidRDefault="00E70043">
          <w:pPr>
            <w:pStyle w:val="950120FE274E431380C092328864D802"/>
          </w:pPr>
          <w:r w:rsidRPr="00365ABF">
            <w:rPr>
              <w:rFonts w:hint="eastAsia"/>
              <w:lang w:val="ja-JP" w:bidi="ja-JP"/>
            </w:rPr>
            <w:t>日曜日</w:t>
          </w:r>
        </w:p>
      </w:docPartBody>
    </w:docPart>
    <w:docPart>
      <w:docPartPr>
        <w:name w:val="5D1F51B3F5334DB08EEC21C69265DC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C22209-5507-43AE-9297-FE557E7B84C0}"/>
      </w:docPartPr>
      <w:docPartBody>
        <w:p w:rsidR="005922C1" w:rsidRDefault="00E70043">
          <w:pPr>
            <w:pStyle w:val="5D1F51B3F5334DB08EEC21C69265DCDD"/>
          </w:pPr>
          <w:r w:rsidRPr="00365ABF">
            <w:rPr>
              <w:rFonts w:hint="eastAsia"/>
              <w:lang w:val="ja-JP" w:bidi="ja-JP"/>
            </w:rPr>
            <w:t>月曜日</w:t>
          </w:r>
        </w:p>
      </w:docPartBody>
    </w:docPart>
    <w:docPart>
      <w:docPartPr>
        <w:name w:val="36E1CDDA5B714964ABF67CDE443E7E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A4F7ED-E2FC-47E9-BD05-91CFFA82F227}"/>
      </w:docPartPr>
      <w:docPartBody>
        <w:p w:rsidR="005922C1" w:rsidRDefault="00E70043">
          <w:pPr>
            <w:pStyle w:val="36E1CDDA5B714964ABF67CDE443E7E21"/>
          </w:pPr>
          <w:r w:rsidRPr="00365ABF">
            <w:rPr>
              <w:rFonts w:hint="eastAsia"/>
              <w:lang w:val="ja-JP" w:bidi="ja-JP"/>
            </w:rPr>
            <w:t>火曜日</w:t>
          </w:r>
        </w:p>
      </w:docPartBody>
    </w:docPart>
    <w:docPart>
      <w:docPartPr>
        <w:name w:val="65A106B6BEBC40EFBB5FCD6CFB32CB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B051C-772C-48E5-A3CF-B6105B6B9BBF}"/>
      </w:docPartPr>
      <w:docPartBody>
        <w:p w:rsidR="005922C1" w:rsidRDefault="00E70043">
          <w:pPr>
            <w:pStyle w:val="65A106B6BEBC40EFBB5FCD6CFB32CB4A"/>
          </w:pPr>
          <w:r w:rsidRPr="00365ABF">
            <w:rPr>
              <w:rFonts w:hint="eastAsia"/>
              <w:lang w:val="ja-JP" w:bidi="ja-JP"/>
            </w:rPr>
            <w:t>水曜日</w:t>
          </w:r>
        </w:p>
      </w:docPartBody>
    </w:docPart>
    <w:docPart>
      <w:docPartPr>
        <w:name w:val="001288D9D37146D6A7849768E68989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65D82-E0EA-4060-A25D-69FDA84A3CD6}"/>
      </w:docPartPr>
      <w:docPartBody>
        <w:p w:rsidR="005922C1" w:rsidRDefault="00E70043">
          <w:pPr>
            <w:pStyle w:val="001288D9D37146D6A7849768E6898979"/>
          </w:pPr>
          <w:r w:rsidRPr="00365ABF">
            <w:rPr>
              <w:rFonts w:hint="eastAsia"/>
              <w:lang w:val="ja-JP" w:bidi="ja-JP"/>
            </w:rPr>
            <w:t>木曜日</w:t>
          </w:r>
        </w:p>
      </w:docPartBody>
    </w:docPart>
    <w:docPart>
      <w:docPartPr>
        <w:name w:val="5207759A0F3C4B8D8107B7BF41368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560E5F-6FD4-4513-B330-00821B250E4B}"/>
      </w:docPartPr>
      <w:docPartBody>
        <w:p w:rsidR="005922C1" w:rsidRDefault="00E70043">
          <w:pPr>
            <w:pStyle w:val="5207759A0F3C4B8D8107B7BF413689E5"/>
          </w:pPr>
          <w:r w:rsidRPr="00365ABF">
            <w:rPr>
              <w:rFonts w:hint="eastAsia"/>
              <w:lang w:val="ja-JP" w:bidi="ja-JP"/>
            </w:rPr>
            <w:t>金曜日</w:t>
          </w:r>
        </w:p>
      </w:docPartBody>
    </w:docPart>
    <w:docPart>
      <w:docPartPr>
        <w:name w:val="14BBB02F1ACE477EACCF48301CDE0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E7DD32-1177-48A9-93AB-44811BBED526}"/>
      </w:docPartPr>
      <w:docPartBody>
        <w:p w:rsidR="005922C1" w:rsidRDefault="00E70043">
          <w:pPr>
            <w:pStyle w:val="14BBB02F1ACE477EACCF48301CDE0D3A"/>
          </w:pPr>
          <w:r w:rsidRPr="00365ABF">
            <w:rPr>
              <w:rFonts w:hint="eastAsia"/>
              <w:lang w:val="ja-JP" w:bidi="ja-JP"/>
            </w:rPr>
            <w:t>土曜日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7B"/>
    <w:rsid w:val="001310B3"/>
    <w:rsid w:val="00133427"/>
    <w:rsid w:val="00147DFE"/>
    <w:rsid w:val="0018477C"/>
    <w:rsid w:val="0019177B"/>
    <w:rsid w:val="001C2826"/>
    <w:rsid w:val="001F49F5"/>
    <w:rsid w:val="002105AF"/>
    <w:rsid w:val="0032357E"/>
    <w:rsid w:val="00327E40"/>
    <w:rsid w:val="00372361"/>
    <w:rsid w:val="003A05A5"/>
    <w:rsid w:val="003A75D5"/>
    <w:rsid w:val="003E0D69"/>
    <w:rsid w:val="004D4D05"/>
    <w:rsid w:val="005248C7"/>
    <w:rsid w:val="005922C1"/>
    <w:rsid w:val="00613FC5"/>
    <w:rsid w:val="006573BE"/>
    <w:rsid w:val="00696CF9"/>
    <w:rsid w:val="0077660A"/>
    <w:rsid w:val="0095418E"/>
    <w:rsid w:val="009C7CD7"/>
    <w:rsid w:val="00A00ADF"/>
    <w:rsid w:val="00BA7DAE"/>
    <w:rsid w:val="00C11C73"/>
    <w:rsid w:val="00C4234F"/>
    <w:rsid w:val="00C463DC"/>
    <w:rsid w:val="00CC3546"/>
    <w:rsid w:val="00D24223"/>
    <w:rsid w:val="00DB147C"/>
    <w:rsid w:val="00DF2F95"/>
    <w:rsid w:val="00E70043"/>
    <w:rsid w:val="00E9079E"/>
    <w:rsid w:val="00F5292D"/>
    <w:rsid w:val="00F7142F"/>
    <w:rsid w:val="00F9165E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120FE274E431380C092328864D802">
    <w:name w:val="950120FE274E431380C092328864D802"/>
    <w:pPr>
      <w:widowControl w:val="0"/>
      <w:jc w:val="both"/>
    </w:pPr>
  </w:style>
  <w:style w:type="paragraph" w:customStyle="1" w:styleId="5D1F51B3F5334DB08EEC21C69265DCDD">
    <w:name w:val="5D1F51B3F5334DB08EEC21C69265DCDD"/>
    <w:pPr>
      <w:widowControl w:val="0"/>
      <w:jc w:val="both"/>
    </w:pPr>
  </w:style>
  <w:style w:type="paragraph" w:customStyle="1" w:styleId="36E1CDDA5B714964ABF67CDE443E7E21">
    <w:name w:val="36E1CDDA5B714964ABF67CDE443E7E21"/>
    <w:pPr>
      <w:widowControl w:val="0"/>
      <w:jc w:val="both"/>
    </w:pPr>
  </w:style>
  <w:style w:type="paragraph" w:customStyle="1" w:styleId="65A106B6BEBC40EFBB5FCD6CFB32CB4A">
    <w:name w:val="65A106B6BEBC40EFBB5FCD6CFB32CB4A"/>
    <w:pPr>
      <w:widowControl w:val="0"/>
      <w:jc w:val="both"/>
    </w:pPr>
  </w:style>
  <w:style w:type="paragraph" w:customStyle="1" w:styleId="001288D9D37146D6A7849768E6898979">
    <w:name w:val="001288D9D37146D6A7849768E6898979"/>
    <w:pPr>
      <w:widowControl w:val="0"/>
      <w:jc w:val="both"/>
    </w:pPr>
  </w:style>
  <w:style w:type="paragraph" w:customStyle="1" w:styleId="5207759A0F3C4B8D8107B7BF413689E5">
    <w:name w:val="5207759A0F3C4B8D8107B7BF413689E5"/>
    <w:pPr>
      <w:widowControl w:val="0"/>
      <w:jc w:val="both"/>
    </w:pPr>
  </w:style>
  <w:style w:type="paragraph" w:customStyle="1" w:styleId="14BBB02F1ACE477EACCF48301CDE0D3A">
    <w:name w:val="14BBB02F1ACE477EACCF48301CDE0D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FFFFFF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3C79-87F5-4AC5-894E-76E15F85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バナー カレンダー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nagasukahoikuenn</dc:creator>
  <cp:keywords/>
  <dc:description/>
  <cp:lastModifiedBy>長須賀経理</cp:lastModifiedBy>
  <cp:revision>2</cp:revision>
  <cp:lastPrinted>2020-11-16T05:31:00Z</cp:lastPrinted>
  <dcterms:created xsi:type="dcterms:W3CDTF">2020-12-01T07:28:00Z</dcterms:created>
  <dcterms:modified xsi:type="dcterms:W3CDTF">2020-12-01T07:28:00Z</dcterms:modified>
  <cp:category/>
</cp:coreProperties>
</file>